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685" w:rsidRDefault="001F71B3" w:rsidP="00786128">
      <w:pPr>
        <w:pStyle w:val="Heading1"/>
        <w:jc w:val="center"/>
        <w:rPr>
          <w:rFonts w:ascii="Adobe Fangsong Std R" w:eastAsia="Adobe Fangsong Std R" w:hAnsi="Adobe Fangsong Std R"/>
          <w:b/>
          <w:sz w:val="32"/>
        </w:rPr>
      </w:pPr>
      <w:r>
        <w:rPr>
          <w:noProof/>
        </w:rPr>
        <w:drawing>
          <wp:anchor distT="0" distB="0" distL="114300" distR="114300" simplePos="0" relativeHeight="251659264" behindDoc="1" locked="0" layoutInCell="1" allowOverlap="1" wp14:anchorId="205C7158" wp14:editId="1574FCE3">
            <wp:simplePos x="0" y="0"/>
            <wp:positionH relativeFrom="column">
              <wp:posOffset>-37465</wp:posOffset>
            </wp:positionH>
            <wp:positionV relativeFrom="paragraph">
              <wp:posOffset>-149090</wp:posOffset>
            </wp:positionV>
            <wp:extent cx="1245140" cy="806683"/>
            <wp:effectExtent l="0" t="0" r="0" b="0"/>
            <wp:wrapNone/>
            <wp:docPr id="2" name="Picture 2" descr="http://photos1.fotosearch.com/bthumb/IMZ/IMZ109/cfr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otos1.fotosearch.com/bthumb/IMZ/IMZ109/cfr0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140" cy="8066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arrington" w:hAnsi="Harrington"/>
          <w:b/>
          <w:sz w:val="36"/>
          <w:szCs w:val="36"/>
        </w:rPr>
        <w:t xml:space="preserve">                 </w:t>
      </w:r>
      <w:r w:rsidR="009626C8" w:rsidRPr="001F71B3">
        <w:rPr>
          <w:rFonts w:ascii="Adobe Fangsong Std R" w:eastAsia="Adobe Fangsong Std R" w:hAnsi="Adobe Fangsong Std R"/>
          <w:b/>
          <w:sz w:val="32"/>
        </w:rPr>
        <w:t xml:space="preserve">CREATIVE WRITING </w:t>
      </w:r>
      <w:r w:rsidRPr="001F71B3">
        <w:rPr>
          <w:rFonts w:ascii="Adobe Fangsong Std R" w:eastAsia="Adobe Fangsong Std R" w:hAnsi="Adobe Fangsong Std R"/>
          <w:b/>
          <w:sz w:val="32"/>
        </w:rPr>
        <w:t>&amp;</w:t>
      </w:r>
      <w:r w:rsidR="009626C8" w:rsidRPr="001F71B3">
        <w:rPr>
          <w:rFonts w:ascii="Adobe Fangsong Std R" w:eastAsia="Adobe Fangsong Std R" w:hAnsi="Adobe Fangsong Std R"/>
          <w:b/>
          <w:sz w:val="32"/>
        </w:rPr>
        <w:t xml:space="preserve"> JOURNALISTIC PUBLICATIONS</w:t>
      </w:r>
    </w:p>
    <w:p w:rsidR="00646602" w:rsidRPr="00646602" w:rsidRDefault="00646602" w:rsidP="00F940B9">
      <w:pPr>
        <w:jc w:val="center"/>
        <w:rPr>
          <w:rFonts w:ascii="Bradley Hand ITC" w:hAnsi="Bradley Hand ITC"/>
          <w:sz w:val="16"/>
          <w:szCs w:val="16"/>
        </w:rPr>
      </w:pPr>
    </w:p>
    <w:p w:rsidR="00513B90" w:rsidRPr="00A50685" w:rsidRDefault="00AB5FD7" w:rsidP="001A5A6F">
      <w:pPr>
        <w:pStyle w:val="Heading2"/>
        <w:shd w:val="clear" w:color="auto" w:fill="000000" w:themeFill="text1"/>
      </w:pPr>
      <w:r>
        <w:t xml:space="preserve">Western Dubuque High School </w:t>
      </w:r>
      <w:r w:rsidR="00A50685">
        <w:t>Course/</w:t>
      </w:r>
      <w:r w:rsidR="00A50685" w:rsidRPr="00A50685">
        <w:t>Instructor</w:t>
      </w:r>
      <w:r w:rsidR="00513B90" w:rsidRPr="00A50685">
        <w:t xml:space="preserve"> Information</w:t>
      </w:r>
    </w:p>
    <w:p w:rsidR="00981BD1" w:rsidRPr="007C3621" w:rsidRDefault="00FD517F" w:rsidP="00513B90">
      <w:pPr>
        <w:rPr>
          <w:sz w:val="22"/>
          <w:szCs w:val="22"/>
        </w:rPr>
      </w:pPr>
      <w:r>
        <w:rPr>
          <w:sz w:val="22"/>
          <w:szCs w:val="22"/>
        </w:rPr>
        <w:t xml:space="preserve">  </w:t>
      </w:r>
      <w:r w:rsidR="007C3621" w:rsidRPr="007C3621">
        <w:rPr>
          <w:sz w:val="22"/>
          <w:szCs w:val="22"/>
        </w:rPr>
        <w:t xml:space="preserve">Course Number:  </w:t>
      </w:r>
      <w:r w:rsidR="007C3621" w:rsidRPr="007C3621">
        <w:rPr>
          <w:sz w:val="22"/>
          <w:szCs w:val="22"/>
        </w:rPr>
        <w:tab/>
      </w:r>
      <w:r w:rsidR="007C3621" w:rsidRPr="007C3621">
        <w:rPr>
          <w:sz w:val="22"/>
          <w:szCs w:val="22"/>
        </w:rPr>
        <w:tab/>
      </w:r>
      <w:r w:rsidR="00981BD1" w:rsidRPr="007C3621">
        <w:rPr>
          <w:sz w:val="22"/>
          <w:szCs w:val="22"/>
        </w:rPr>
        <w:t>1220</w:t>
      </w:r>
      <w:r w:rsidR="00981BD1" w:rsidRPr="007C3621">
        <w:rPr>
          <w:sz w:val="22"/>
          <w:szCs w:val="22"/>
        </w:rPr>
        <w:tab/>
      </w:r>
    </w:p>
    <w:p w:rsidR="00B22101" w:rsidRPr="007C3621" w:rsidRDefault="00FD517F" w:rsidP="00513B90">
      <w:pPr>
        <w:rPr>
          <w:sz w:val="22"/>
          <w:szCs w:val="22"/>
        </w:rPr>
      </w:pPr>
      <w:r w:rsidRPr="007C3621">
        <w:rPr>
          <w:sz w:val="22"/>
          <w:szCs w:val="22"/>
        </w:rPr>
        <w:t xml:space="preserve">  </w:t>
      </w:r>
      <w:r w:rsidR="00A50685" w:rsidRPr="007C3621">
        <w:rPr>
          <w:sz w:val="22"/>
          <w:szCs w:val="22"/>
        </w:rPr>
        <w:t>Course Location:</w:t>
      </w:r>
      <w:r w:rsidR="00786128" w:rsidRPr="007C3621">
        <w:rPr>
          <w:sz w:val="22"/>
          <w:szCs w:val="22"/>
        </w:rPr>
        <w:t xml:space="preserve">  </w:t>
      </w:r>
      <w:r w:rsidR="00786128" w:rsidRPr="007C3621">
        <w:rPr>
          <w:sz w:val="22"/>
          <w:szCs w:val="22"/>
        </w:rPr>
        <w:tab/>
      </w:r>
      <w:r w:rsidR="00F76D09" w:rsidRPr="007C3621">
        <w:rPr>
          <w:sz w:val="22"/>
          <w:szCs w:val="22"/>
        </w:rPr>
        <w:t>Room # 108</w:t>
      </w:r>
    </w:p>
    <w:tbl>
      <w:tblPr>
        <w:tblW w:w="0" w:type="auto"/>
        <w:tblLook w:val="01E0" w:firstRow="1" w:lastRow="1" w:firstColumn="1" w:lastColumn="1" w:noHBand="0" w:noVBand="0"/>
      </w:tblPr>
      <w:tblGrid>
        <w:gridCol w:w="2070"/>
        <w:gridCol w:w="6786"/>
      </w:tblGrid>
      <w:tr w:rsidR="00157460" w:rsidRPr="007C3621" w:rsidTr="007C3621">
        <w:tc>
          <w:tcPr>
            <w:tcW w:w="2070" w:type="dxa"/>
          </w:tcPr>
          <w:p w:rsidR="00157460" w:rsidRPr="007C3621" w:rsidRDefault="007B0163" w:rsidP="00EB4969">
            <w:pPr>
              <w:rPr>
                <w:sz w:val="22"/>
                <w:szCs w:val="22"/>
              </w:rPr>
            </w:pPr>
            <w:bookmarkStart w:id="0" w:name="InstructorDepartmentContactInfo"/>
            <w:bookmarkStart w:id="1" w:name="_Instructor_and_Department_Contact_I"/>
            <w:bookmarkEnd w:id="0"/>
            <w:bookmarkEnd w:id="1"/>
            <w:r w:rsidRPr="007C3621">
              <w:rPr>
                <w:sz w:val="22"/>
                <w:szCs w:val="22"/>
              </w:rPr>
              <w:t>Instructor</w:t>
            </w:r>
            <w:r w:rsidR="00A50685" w:rsidRPr="007C3621">
              <w:rPr>
                <w:sz w:val="22"/>
                <w:szCs w:val="22"/>
              </w:rPr>
              <w:t>s</w:t>
            </w:r>
            <w:r w:rsidRPr="007C3621">
              <w:rPr>
                <w:sz w:val="22"/>
                <w:szCs w:val="22"/>
              </w:rPr>
              <w:t>’</w:t>
            </w:r>
            <w:r w:rsidR="00A50685" w:rsidRPr="007C3621">
              <w:rPr>
                <w:sz w:val="22"/>
                <w:szCs w:val="22"/>
              </w:rPr>
              <w:t xml:space="preserve"> </w:t>
            </w:r>
            <w:r w:rsidR="00157460" w:rsidRPr="007C3621">
              <w:rPr>
                <w:sz w:val="22"/>
                <w:szCs w:val="22"/>
              </w:rPr>
              <w:t>Name</w:t>
            </w:r>
            <w:r w:rsidRPr="007C3621">
              <w:rPr>
                <w:sz w:val="22"/>
                <w:szCs w:val="22"/>
              </w:rPr>
              <w:t>s</w:t>
            </w:r>
            <w:r w:rsidR="00157460" w:rsidRPr="007C3621">
              <w:rPr>
                <w:sz w:val="22"/>
                <w:szCs w:val="22"/>
              </w:rPr>
              <w:t>:</w:t>
            </w:r>
          </w:p>
        </w:tc>
        <w:tc>
          <w:tcPr>
            <w:tcW w:w="6786" w:type="dxa"/>
          </w:tcPr>
          <w:p w:rsidR="00157460" w:rsidRPr="007C3621" w:rsidRDefault="00184936" w:rsidP="00AB5FD7">
            <w:pPr>
              <w:rPr>
                <w:sz w:val="22"/>
                <w:szCs w:val="22"/>
              </w:rPr>
            </w:pPr>
            <w:r w:rsidRPr="007C3621">
              <w:rPr>
                <w:sz w:val="22"/>
                <w:szCs w:val="22"/>
              </w:rPr>
              <w:t>Mr</w:t>
            </w:r>
            <w:r w:rsidR="008F14C0" w:rsidRPr="007C3621">
              <w:rPr>
                <w:sz w:val="22"/>
                <w:szCs w:val="22"/>
              </w:rPr>
              <w:t>s</w:t>
            </w:r>
            <w:r w:rsidRPr="007C3621">
              <w:rPr>
                <w:sz w:val="22"/>
                <w:szCs w:val="22"/>
              </w:rPr>
              <w:t>.</w:t>
            </w:r>
            <w:r w:rsidR="008F14C0" w:rsidRPr="007C3621">
              <w:rPr>
                <w:sz w:val="22"/>
                <w:szCs w:val="22"/>
              </w:rPr>
              <w:t xml:space="preserve"> </w:t>
            </w:r>
            <w:r w:rsidR="009F2C5F" w:rsidRPr="007C3621">
              <w:rPr>
                <w:sz w:val="22"/>
                <w:szCs w:val="22"/>
              </w:rPr>
              <w:t>Gretchen E. Kratochwill</w:t>
            </w:r>
            <w:r w:rsidRPr="007C3621">
              <w:rPr>
                <w:sz w:val="22"/>
                <w:szCs w:val="22"/>
              </w:rPr>
              <w:t>-Jones</w:t>
            </w:r>
          </w:p>
        </w:tc>
      </w:tr>
      <w:tr w:rsidR="00157460" w:rsidRPr="007C3621" w:rsidTr="007C3621">
        <w:tc>
          <w:tcPr>
            <w:tcW w:w="2070" w:type="dxa"/>
          </w:tcPr>
          <w:p w:rsidR="00157460" w:rsidRPr="007C3621" w:rsidRDefault="00F76D09" w:rsidP="00EB4969">
            <w:pPr>
              <w:rPr>
                <w:sz w:val="22"/>
                <w:szCs w:val="22"/>
              </w:rPr>
            </w:pPr>
            <w:r w:rsidRPr="007C3621">
              <w:rPr>
                <w:sz w:val="22"/>
                <w:szCs w:val="22"/>
              </w:rPr>
              <w:t>School</w:t>
            </w:r>
            <w:r w:rsidR="00EA7BAA" w:rsidRPr="007C3621">
              <w:rPr>
                <w:sz w:val="22"/>
                <w:szCs w:val="22"/>
              </w:rPr>
              <w:t xml:space="preserve"> </w:t>
            </w:r>
            <w:r w:rsidR="00157460" w:rsidRPr="007C3621">
              <w:rPr>
                <w:sz w:val="22"/>
                <w:szCs w:val="22"/>
              </w:rPr>
              <w:t>Email:</w:t>
            </w:r>
          </w:p>
        </w:tc>
        <w:tc>
          <w:tcPr>
            <w:tcW w:w="6786" w:type="dxa"/>
          </w:tcPr>
          <w:p w:rsidR="000A5C55" w:rsidRPr="007C3621" w:rsidRDefault="000A5C55" w:rsidP="00DE5837">
            <w:pPr>
              <w:rPr>
                <w:sz w:val="22"/>
                <w:szCs w:val="22"/>
              </w:rPr>
            </w:pPr>
            <w:r w:rsidRPr="007C3621">
              <w:rPr>
                <w:sz w:val="22"/>
                <w:szCs w:val="22"/>
              </w:rPr>
              <w:t>gretchen.kratochwill</w:t>
            </w:r>
            <w:r w:rsidR="00DE5837" w:rsidRPr="007C3621">
              <w:rPr>
                <w:sz w:val="22"/>
                <w:szCs w:val="22"/>
              </w:rPr>
              <w:t>-jones@wdbqschools.org</w:t>
            </w:r>
            <w:r w:rsidRPr="007C3621">
              <w:rPr>
                <w:sz w:val="22"/>
                <w:szCs w:val="22"/>
              </w:rPr>
              <w:t xml:space="preserve"> </w:t>
            </w:r>
          </w:p>
        </w:tc>
      </w:tr>
    </w:tbl>
    <w:p w:rsidR="00EB4969" w:rsidRDefault="00EB4969" w:rsidP="001A5A6F">
      <w:pPr>
        <w:pStyle w:val="Heading2"/>
        <w:shd w:val="clear" w:color="auto" w:fill="000000" w:themeFill="text1"/>
      </w:pPr>
      <w:bookmarkStart w:id="2" w:name="OverviewCourse"/>
      <w:bookmarkStart w:id="3" w:name="_Overview_of_the_Course_/_Course_Des"/>
      <w:bookmarkEnd w:id="2"/>
      <w:bookmarkEnd w:id="3"/>
      <w:r w:rsidRPr="00A50685">
        <w:t>Course Description</w:t>
      </w:r>
      <w:r w:rsidR="00A50685">
        <w:t xml:space="preserve"> and Outcomes</w:t>
      </w:r>
    </w:p>
    <w:p w:rsidR="003D0C11" w:rsidRPr="003D0C11" w:rsidRDefault="00981BD1" w:rsidP="003D0C11">
      <w:pPr>
        <w:rPr>
          <w:rFonts w:ascii="Arial" w:hAnsi="Arial" w:cs="Arial"/>
          <w:sz w:val="15"/>
          <w:szCs w:val="15"/>
        </w:rPr>
      </w:pPr>
      <w:r w:rsidRPr="00AC74D3">
        <w:rPr>
          <w:rFonts w:ascii="Garamond" w:hAnsi="Garamond"/>
          <w:sz w:val="22"/>
          <w:szCs w:val="22"/>
        </w:rPr>
        <w:t xml:space="preserve">This course is designed to introduce students to the many forms of creative </w:t>
      </w:r>
      <w:r w:rsidR="00FE1A23">
        <w:rPr>
          <w:rFonts w:ascii="Garamond" w:hAnsi="Garamond"/>
          <w:sz w:val="22"/>
          <w:szCs w:val="22"/>
        </w:rPr>
        <w:t xml:space="preserve">writing </w:t>
      </w:r>
      <w:r w:rsidRPr="00AC74D3">
        <w:rPr>
          <w:rFonts w:ascii="Garamond" w:hAnsi="Garamond"/>
          <w:sz w:val="22"/>
          <w:szCs w:val="22"/>
        </w:rPr>
        <w:t>and journalis</w:t>
      </w:r>
      <w:r w:rsidR="00FE1A23">
        <w:rPr>
          <w:rFonts w:ascii="Garamond" w:hAnsi="Garamond"/>
          <w:sz w:val="22"/>
          <w:szCs w:val="22"/>
        </w:rPr>
        <w:t>m</w:t>
      </w:r>
      <w:r w:rsidRPr="00AC74D3">
        <w:rPr>
          <w:rFonts w:ascii="Garamond" w:hAnsi="Garamond"/>
          <w:sz w:val="22"/>
          <w:szCs w:val="22"/>
        </w:rPr>
        <w:t xml:space="preserve">. During the </w:t>
      </w:r>
      <w:r w:rsidR="00AC74D3">
        <w:rPr>
          <w:rFonts w:ascii="Garamond" w:hAnsi="Garamond"/>
          <w:sz w:val="22"/>
          <w:szCs w:val="22"/>
        </w:rPr>
        <w:t>c</w:t>
      </w:r>
      <w:r w:rsidRPr="00AC74D3">
        <w:rPr>
          <w:rFonts w:ascii="Garamond" w:hAnsi="Garamond"/>
          <w:sz w:val="22"/>
          <w:szCs w:val="22"/>
        </w:rPr>
        <w:t xml:space="preserve">ourse, students will gain experience with several forms of creative expression, such as poetry, drama, </w:t>
      </w:r>
      <w:r w:rsidR="00FE1A23">
        <w:rPr>
          <w:rFonts w:ascii="Garamond" w:hAnsi="Garamond"/>
          <w:sz w:val="22"/>
          <w:szCs w:val="22"/>
        </w:rPr>
        <w:t xml:space="preserve">fiction, and nonfiction.  </w:t>
      </w:r>
      <w:r w:rsidRPr="00AC74D3">
        <w:rPr>
          <w:rFonts w:ascii="Garamond" w:hAnsi="Garamond"/>
          <w:sz w:val="22"/>
          <w:szCs w:val="22"/>
        </w:rPr>
        <w:t xml:space="preserve">Importance will be placed on proofreading and revision, voice and style, audience, and the use of literary elements. Students will also focus on the basic elements of journalism as they explore </w:t>
      </w:r>
      <w:r w:rsidR="00D471A9">
        <w:rPr>
          <w:rFonts w:ascii="Garamond" w:hAnsi="Garamond"/>
          <w:sz w:val="22"/>
          <w:szCs w:val="22"/>
        </w:rPr>
        <w:t xml:space="preserve">AP Style and their choice of </w:t>
      </w:r>
      <w:r w:rsidRPr="00AC74D3">
        <w:rPr>
          <w:rFonts w:ascii="Garamond" w:hAnsi="Garamond"/>
          <w:sz w:val="22"/>
          <w:szCs w:val="22"/>
        </w:rPr>
        <w:t xml:space="preserve">news, feature, opinion, </w:t>
      </w:r>
      <w:r w:rsidR="00D471A9">
        <w:rPr>
          <w:rFonts w:ascii="Garamond" w:hAnsi="Garamond"/>
          <w:sz w:val="22"/>
          <w:szCs w:val="22"/>
        </w:rPr>
        <w:t xml:space="preserve">or </w:t>
      </w:r>
      <w:r w:rsidRPr="00AC74D3">
        <w:rPr>
          <w:rFonts w:ascii="Garamond" w:hAnsi="Garamond"/>
          <w:sz w:val="22"/>
          <w:szCs w:val="22"/>
        </w:rPr>
        <w:t>sports. Other important components will include editing, interviewing, and basic research skills. Lastly, th</w:t>
      </w:r>
      <w:r w:rsidR="003D0C11">
        <w:rPr>
          <w:rFonts w:ascii="Garamond" w:hAnsi="Garamond"/>
          <w:sz w:val="22"/>
          <w:szCs w:val="22"/>
        </w:rPr>
        <w:t xml:space="preserve">is course will </w:t>
      </w:r>
      <w:r w:rsidRPr="00AC74D3">
        <w:rPr>
          <w:rFonts w:ascii="Garamond" w:hAnsi="Garamond"/>
          <w:sz w:val="22"/>
          <w:szCs w:val="22"/>
        </w:rPr>
        <w:t>submit articles to</w:t>
      </w:r>
      <w:r w:rsidR="00FE1A23">
        <w:rPr>
          <w:rFonts w:ascii="Garamond" w:hAnsi="Garamond"/>
          <w:sz w:val="22"/>
          <w:szCs w:val="22"/>
        </w:rPr>
        <w:t xml:space="preserve"> the </w:t>
      </w:r>
      <w:r w:rsidR="003D0C11">
        <w:rPr>
          <w:rFonts w:ascii="Garamond" w:hAnsi="Garamond"/>
          <w:sz w:val="22"/>
          <w:szCs w:val="22"/>
        </w:rPr>
        <w:t xml:space="preserve">Dyersville Commercial and </w:t>
      </w:r>
      <w:r w:rsidR="00FE1A23">
        <w:rPr>
          <w:rFonts w:ascii="Garamond" w:hAnsi="Garamond"/>
          <w:sz w:val="22"/>
          <w:szCs w:val="22"/>
        </w:rPr>
        <w:t>Cascade Pioneer</w:t>
      </w:r>
      <w:r w:rsidR="003D0C11">
        <w:rPr>
          <w:rFonts w:ascii="Garamond" w:hAnsi="Garamond"/>
          <w:sz w:val="22"/>
          <w:szCs w:val="22"/>
        </w:rPr>
        <w:t xml:space="preserve">.  Articles may also be submitted to the Bobcat Bulletin.  </w:t>
      </w:r>
    </w:p>
    <w:p w:rsidR="002B4942" w:rsidRPr="00A50685" w:rsidRDefault="002B4942" w:rsidP="001A5A6F">
      <w:pPr>
        <w:pStyle w:val="Heading2"/>
        <w:shd w:val="clear" w:color="auto" w:fill="000000" w:themeFill="text1"/>
      </w:pPr>
      <w:bookmarkStart w:id="4" w:name="TechnologyRequirements"/>
      <w:bookmarkStart w:id="5" w:name="_Technology_Requirements_and_Expecta"/>
      <w:bookmarkEnd w:id="4"/>
      <w:bookmarkEnd w:id="5"/>
      <w:r w:rsidRPr="00A50685">
        <w:t xml:space="preserve">Required </w:t>
      </w:r>
      <w:r w:rsidR="00A50685">
        <w:t>text(s)</w:t>
      </w:r>
    </w:p>
    <w:p w:rsidR="00F5689D" w:rsidRPr="00AC74D3" w:rsidRDefault="00AB5FD7" w:rsidP="005702DC">
      <w:pPr>
        <w:spacing w:after="0"/>
        <w:rPr>
          <w:rFonts w:ascii="Garamond" w:hAnsi="Garamond"/>
          <w:bCs/>
          <w:iCs/>
          <w:sz w:val="22"/>
          <w:szCs w:val="22"/>
        </w:rPr>
      </w:pPr>
      <w:r w:rsidRPr="00AC74D3">
        <w:rPr>
          <w:rFonts w:ascii="Garamond" w:hAnsi="Garamond"/>
          <w:sz w:val="22"/>
          <w:szCs w:val="22"/>
        </w:rPr>
        <w:t xml:space="preserve">There is not a required textbook for this particular course; however, various readings (both paper and online links) will be provided for you throughout the semester.  In addition, you will be expected to utilize the </w:t>
      </w:r>
      <w:r w:rsidRPr="00D617A5">
        <w:rPr>
          <w:rFonts w:ascii="Garamond" w:hAnsi="Garamond"/>
          <w:sz w:val="22"/>
          <w:szCs w:val="22"/>
        </w:rPr>
        <w:t xml:space="preserve">Westerner Handbook, </w:t>
      </w:r>
      <w:r w:rsidRPr="00AC74D3">
        <w:rPr>
          <w:rFonts w:ascii="Garamond" w:hAnsi="Garamond"/>
          <w:sz w:val="22"/>
          <w:szCs w:val="22"/>
        </w:rPr>
        <w:t>which has been created specifically for this course and your use</w:t>
      </w:r>
      <w:r w:rsidR="003D0C11">
        <w:rPr>
          <w:rFonts w:ascii="Garamond" w:hAnsi="Garamond"/>
          <w:sz w:val="22"/>
          <w:szCs w:val="22"/>
        </w:rPr>
        <w:t xml:space="preserve"> in writing news articles</w:t>
      </w:r>
      <w:r w:rsidR="00D471A9">
        <w:rPr>
          <w:rFonts w:ascii="Garamond" w:hAnsi="Garamond"/>
          <w:sz w:val="22"/>
          <w:szCs w:val="22"/>
        </w:rPr>
        <w:t>/film reviews</w:t>
      </w:r>
      <w:r w:rsidRPr="00AC74D3">
        <w:rPr>
          <w:rFonts w:ascii="Garamond" w:hAnsi="Garamond"/>
          <w:sz w:val="22"/>
          <w:szCs w:val="22"/>
        </w:rPr>
        <w:t xml:space="preserve">.  </w:t>
      </w:r>
      <w:r w:rsidR="00826E20" w:rsidRPr="00AC74D3">
        <w:rPr>
          <w:rFonts w:ascii="Garamond" w:hAnsi="Garamond"/>
          <w:bCs/>
          <w:iCs/>
          <w:sz w:val="22"/>
          <w:szCs w:val="22"/>
        </w:rPr>
        <w:t xml:space="preserve"> </w:t>
      </w:r>
    </w:p>
    <w:p w:rsidR="00B22101" w:rsidRPr="00A50685" w:rsidRDefault="00CA2CAE" w:rsidP="001A5A6F">
      <w:pPr>
        <w:pStyle w:val="Heading2"/>
        <w:shd w:val="clear" w:color="auto" w:fill="000000" w:themeFill="text1"/>
      </w:pPr>
      <w:bookmarkStart w:id="6" w:name="LearningObjectives"/>
      <w:bookmarkStart w:id="7" w:name="_Learning_Objectives_/_Course_Object"/>
      <w:bookmarkStart w:id="8" w:name="_Grading_and_Assessment"/>
      <w:bookmarkEnd w:id="6"/>
      <w:bookmarkEnd w:id="7"/>
      <w:bookmarkEnd w:id="8"/>
      <w:r>
        <w:rPr>
          <w:noProof/>
        </w:rPr>
        <w:drawing>
          <wp:anchor distT="0" distB="0" distL="114300" distR="114300" simplePos="0" relativeHeight="251674624" behindDoc="0" locked="0" layoutInCell="1" allowOverlap="1" wp14:anchorId="3885A04B" wp14:editId="79633702">
            <wp:simplePos x="0" y="0"/>
            <wp:positionH relativeFrom="margin">
              <wp:align>right</wp:align>
            </wp:positionH>
            <wp:positionV relativeFrom="paragraph">
              <wp:posOffset>422909</wp:posOffset>
            </wp:positionV>
            <wp:extent cx="2075180" cy="2072005"/>
            <wp:effectExtent l="190500" t="190500" r="191770" b="194945"/>
            <wp:wrapNone/>
            <wp:docPr id="4" name="Picture 4" descr="http://blog.writeathome.com/wp-content/uploads/2012/08/Tell_Stories_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writeathome.com/wp-content/uploads/2012/08/Tell_Stories_Ec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681795">
                      <a:off x="0" y="0"/>
                      <a:ext cx="2075180" cy="207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FD7">
        <w:t xml:space="preserve">Western Dubuque High School Common </w:t>
      </w:r>
      <w:r w:rsidR="00B22101">
        <w:t xml:space="preserve">Grading Scale </w:t>
      </w:r>
    </w:p>
    <w:p w:rsidR="009373C1" w:rsidRPr="00AC74D3" w:rsidRDefault="003279F1" w:rsidP="009373C1">
      <w:pPr>
        <w:ind w:left="216"/>
        <w:rPr>
          <w:rFonts w:ascii="Garamond" w:hAnsi="Garamond"/>
          <w:sz w:val="22"/>
          <w:szCs w:val="22"/>
        </w:rPr>
      </w:pPr>
      <w:r w:rsidRPr="00AC74D3">
        <w:rPr>
          <w:rFonts w:ascii="Garamond" w:hAnsi="Garamond"/>
          <w:sz w:val="22"/>
          <w:szCs w:val="22"/>
        </w:rPr>
        <w:tab/>
        <w:t>93</w:t>
      </w:r>
      <w:r w:rsidR="009373C1" w:rsidRPr="00AC74D3">
        <w:rPr>
          <w:rFonts w:ascii="Garamond" w:hAnsi="Garamond"/>
          <w:sz w:val="22"/>
          <w:szCs w:val="22"/>
        </w:rPr>
        <w:t>-100</w:t>
      </w:r>
      <w:r w:rsidRPr="00AC74D3">
        <w:rPr>
          <w:rFonts w:ascii="Garamond" w:hAnsi="Garamond"/>
          <w:sz w:val="22"/>
          <w:szCs w:val="22"/>
        </w:rPr>
        <w:t xml:space="preserve">  </w:t>
      </w:r>
      <w:r w:rsidRPr="00AC74D3">
        <w:rPr>
          <w:rFonts w:ascii="Garamond" w:hAnsi="Garamond"/>
          <w:sz w:val="22"/>
          <w:szCs w:val="22"/>
        </w:rPr>
        <w:tab/>
        <w:t>A</w:t>
      </w:r>
    </w:p>
    <w:p w:rsidR="009373C1" w:rsidRPr="00AC74D3" w:rsidRDefault="003279F1" w:rsidP="009373C1">
      <w:pPr>
        <w:ind w:left="216"/>
        <w:rPr>
          <w:rFonts w:ascii="Garamond" w:hAnsi="Garamond"/>
          <w:sz w:val="22"/>
          <w:szCs w:val="22"/>
        </w:rPr>
      </w:pPr>
      <w:r w:rsidRPr="00AC74D3">
        <w:rPr>
          <w:rFonts w:ascii="Garamond" w:hAnsi="Garamond"/>
          <w:sz w:val="22"/>
          <w:szCs w:val="22"/>
        </w:rPr>
        <w:tab/>
        <w:t>90-92</w:t>
      </w:r>
      <w:r w:rsidR="009373C1" w:rsidRPr="00AC74D3">
        <w:rPr>
          <w:rFonts w:ascii="Garamond" w:hAnsi="Garamond"/>
          <w:sz w:val="22"/>
          <w:szCs w:val="22"/>
        </w:rPr>
        <w:t xml:space="preserve">   </w:t>
      </w:r>
      <w:r w:rsidR="009D06F8" w:rsidRPr="00AC74D3">
        <w:rPr>
          <w:rFonts w:ascii="Garamond" w:hAnsi="Garamond"/>
          <w:sz w:val="22"/>
          <w:szCs w:val="22"/>
        </w:rPr>
        <w:tab/>
      </w:r>
      <w:r w:rsidR="009373C1" w:rsidRPr="00AC74D3">
        <w:rPr>
          <w:rFonts w:ascii="Garamond" w:hAnsi="Garamond"/>
          <w:sz w:val="22"/>
          <w:szCs w:val="22"/>
        </w:rPr>
        <w:t>A</w:t>
      </w:r>
      <w:r w:rsidRPr="00AC74D3">
        <w:rPr>
          <w:rFonts w:ascii="Garamond" w:hAnsi="Garamond"/>
          <w:sz w:val="22"/>
          <w:szCs w:val="22"/>
        </w:rPr>
        <w:t>-</w:t>
      </w:r>
    </w:p>
    <w:p w:rsidR="009373C1" w:rsidRPr="00AC74D3" w:rsidRDefault="009373C1" w:rsidP="009373C1">
      <w:pPr>
        <w:ind w:left="216"/>
        <w:rPr>
          <w:rFonts w:ascii="Garamond" w:hAnsi="Garamond"/>
          <w:sz w:val="22"/>
          <w:szCs w:val="22"/>
        </w:rPr>
      </w:pPr>
      <w:r w:rsidRPr="00AC74D3">
        <w:rPr>
          <w:rFonts w:ascii="Garamond" w:hAnsi="Garamond"/>
          <w:sz w:val="22"/>
          <w:szCs w:val="22"/>
        </w:rPr>
        <w:tab/>
        <w:t xml:space="preserve">87-89   </w:t>
      </w:r>
      <w:r w:rsidR="009D06F8" w:rsidRPr="00AC74D3">
        <w:rPr>
          <w:rFonts w:ascii="Garamond" w:hAnsi="Garamond"/>
          <w:sz w:val="22"/>
          <w:szCs w:val="22"/>
        </w:rPr>
        <w:tab/>
      </w:r>
      <w:r w:rsidRPr="00AC74D3">
        <w:rPr>
          <w:rFonts w:ascii="Garamond" w:hAnsi="Garamond"/>
          <w:sz w:val="22"/>
          <w:szCs w:val="22"/>
        </w:rPr>
        <w:t>B+</w:t>
      </w:r>
    </w:p>
    <w:p w:rsidR="009373C1" w:rsidRPr="00AC74D3" w:rsidRDefault="009373C1" w:rsidP="009373C1">
      <w:pPr>
        <w:ind w:left="216"/>
        <w:rPr>
          <w:rFonts w:ascii="Garamond" w:hAnsi="Garamond"/>
          <w:sz w:val="22"/>
          <w:szCs w:val="22"/>
        </w:rPr>
      </w:pPr>
      <w:r w:rsidRPr="00AC74D3">
        <w:rPr>
          <w:rFonts w:ascii="Garamond" w:hAnsi="Garamond"/>
          <w:sz w:val="22"/>
          <w:szCs w:val="22"/>
        </w:rPr>
        <w:t xml:space="preserve"> </w:t>
      </w:r>
      <w:r w:rsidRPr="00AC74D3">
        <w:rPr>
          <w:rFonts w:ascii="Garamond" w:hAnsi="Garamond"/>
          <w:sz w:val="22"/>
          <w:szCs w:val="22"/>
        </w:rPr>
        <w:tab/>
        <w:t xml:space="preserve">83-86   </w:t>
      </w:r>
      <w:r w:rsidR="009D06F8" w:rsidRPr="00AC74D3">
        <w:rPr>
          <w:rFonts w:ascii="Garamond" w:hAnsi="Garamond"/>
          <w:sz w:val="22"/>
          <w:szCs w:val="22"/>
        </w:rPr>
        <w:tab/>
      </w:r>
      <w:r w:rsidRPr="00AC74D3">
        <w:rPr>
          <w:rFonts w:ascii="Garamond" w:hAnsi="Garamond"/>
          <w:sz w:val="22"/>
          <w:szCs w:val="22"/>
        </w:rPr>
        <w:t>B</w:t>
      </w:r>
    </w:p>
    <w:p w:rsidR="009373C1" w:rsidRPr="00AC74D3" w:rsidRDefault="009373C1" w:rsidP="009373C1">
      <w:pPr>
        <w:ind w:left="216"/>
        <w:rPr>
          <w:rFonts w:ascii="Garamond" w:hAnsi="Garamond"/>
          <w:sz w:val="22"/>
          <w:szCs w:val="22"/>
        </w:rPr>
      </w:pPr>
      <w:r w:rsidRPr="00AC74D3">
        <w:rPr>
          <w:rFonts w:ascii="Garamond" w:hAnsi="Garamond"/>
          <w:sz w:val="22"/>
          <w:szCs w:val="22"/>
        </w:rPr>
        <w:tab/>
        <w:t xml:space="preserve">80-82   </w:t>
      </w:r>
      <w:r w:rsidR="009D06F8" w:rsidRPr="00AC74D3">
        <w:rPr>
          <w:rFonts w:ascii="Garamond" w:hAnsi="Garamond"/>
          <w:sz w:val="22"/>
          <w:szCs w:val="22"/>
        </w:rPr>
        <w:tab/>
      </w:r>
      <w:r w:rsidRPr="00AC74D3">
        <w:rPr>
          <w:rFonts w:ascii="Garamond" w:hAnsi="Garamond"/>
          <w:sz w:val="22"/>
          <w:szCs w:val="22"/>
        </w:rPr>
        <w:t>B-</w:t>
      </w:r>
    </w:p>
    <w:p w:rsidR="009373C1" w:rsidRPr="00AC74D3" w:rsidRDefault="006950BF" w:rsidP="009373C1">
      <w:pPr>
        <w:ind w:left="216"/>
        <w:rPr>
          <w:rFonts w:ascii="Garamond" w:hAnsi="Garamond"/>
          <w:sz w:val="22"/>
          <w:szCs w:val="22"/>
        </w:rPr>
      </w:pPr>
      <w:r>
        <w:rPr>
          <w:noProof/>
        </w:rPr>
        <w:drawing>
          <wp:anchor distT="0" distB="0" distL="114300" distR="114300" simplePos="0" relativeHeight="251675648" behindDoc="0" locked="0" layoutInCell="1" allowOverlap="1" wp14:anchorId="3E89E482" wp14:editId="4B10136A">
            <wp:simplePos x="0" y="0"/>
            <wp:positionH relativeFrom="column">
              <wp:posOffset>5288280</wp:posOffset>
            </wp:positionH>
            <wp:positionV relativeFrom="paragraph">
              <wp:posOffset>204470</wp:posOffset>
            </wp:positionV>
            <wp:extent cx="1254532" cy="1473212"/>
            <wp:effectExtent l="342900" t="304800" r="384175" b="3746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5362" t="42159" r="58182" b="23470"/>
                    <a:stretch/>
                  </pic:blipFill>
                  <pic:spPr bwMode="auto">
                    <a:xfrm rot="20790378">
                      <a:off x="0" y="0"/>
                      <a:ext cx="1254532" cy="1473212"/>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73C1" w:rsidRPr="00AC74D3">
        <w:rPr>
          <w:rFonts w:ascii="Garamond" w:hAnsi="Garamond"/>
          <w:sz w:val="22"/>
          <w:szCs w:val="22"/>
        </w:rPr>
        <w:tab/>
        <w:t xml:space="preserve">77-79  </w:t>
      </w:r>
      <w:r w:rsidR="009D06F8" w:rsidRPr="00AC74D3">
        <w:rPr>
          <w:rFonts w:ascii="Garamond" w:hAnsi="Garamond"/>
          <w:sz w:val="22"/>
          <w:szCs w:val="22"/>
        </w:rPr>
        <w:tab/>
      </w:r>
      <w:r w:rsidR="009373C1" w:rsidRPr="00AC74D3">
        <w:rPr>
          <w:rFonts w:ascii="Garamond" w:hAnsi="Garamond"/>
          <w:sz w:val="22"/>
          <w:szCs w:val="22"/>
        </w:rPr>
        <w:t>C+</w:t>
      </w:r>
    </w:p>
    <w:p w:rsidR="009373C1" w:rsidRPr="00AC74D3" w:rsidRDefault="009373C1" w:rsidP="009373C1">
      <w:pPr>
        <w:ind w:left="216"/>
        <w:rPr>
          <w:rFonts w:ascii="Garamond" w:hAnsi="Garamond"/>
          <w:sz w:val="22"/>
          <w:szCs w:val="22"/>
        </w:rPr>
      </w:pPr>
      <w:r w:rsidRPr="00AC74D3">
        <w:rPr>
          <w:rFonts w:ascii="Garamond" w:hAnsi="Garamond"/>
          <w:sz w:val="22"/>
          <w:szCs w:val="22"/>
        </w:rPr>
        <w:tab/>
        <w:t xml:space="preserve">73-76   </w:t>
      </w:r>
      <w:r w:rsidR="009D06F8" w:rsidRPr="00AC74D3">
        <w:rPr>
          <w:rFonts w:ascii="Garamond" w:hAnsi="Garamond"/>
          <w:sz w:val="22"/>
          <w:szCs w:val="22"/>
        </w:rPr>
        <w:tab/>
      </w:r>
      <w:r w:rsidRPr="00AC74D3">
        <w:rPr>
          <w:rFonts w:ascii="Garamond" w:hAnsi="Garamond"/>
          <w:sz w:val="22"/>
          <w:szCs w:val="22"/>
        </w:rPr>
        <w:t>C</w:t>
      </w:r>
    </w:p>
    <w:p w:rsidR="009373C1" w:rsidRPr="00AC74D3" w:rsidRDefault="009373C1" w:rsidP="009373C1">
      <w:pPr>
        <w:ind w:left="216"/>
        <w:rPr>
          <w:rFonts w:ascii="Garamond" w:hAnsi="Garamond"/>
          <w:sz w:val="22"/>
          <w:szCs w:val="22"/>
        </w:rPr>
      </w:pPr>
      <w:r w:rsidRPr="00AC74D3">
        <w:rPr>
          <w:rFonts w:ascii="Garamond" w:hAnsi="Garamond"/>
          <w:sz w:val="22"/>
          <w:szCs w:val="22"/>
        </w:rPr>
        <w:tab/>
        <w:t xml:space="preserve">70-72   </w:t>
      </w:r>
      <w:r w:rsidR="009D06F8" w:rsidRPr="00AC74D3">
        <w:rPr>
          <w:rFonts w:ascii="Garamond" w:hAnsi="Garamond"/>
          <w:sz w:val="22"/>
          <w:szCs w:val="22"/>
        </w:rPr>
        <w:tab/>
      </w:r>
      <w:r w:rsidRPr="00AC74D3">
        <w:rPr>
          <w:rFonts w:ascii="Garamond" w:hAnsi="Garamond"/>
          <w:sz w:val="22"/>
          <w:szCs w:val="22"/>
        </w:rPr>
        <w:t>C-</w:t>
      </w:r>
    </w:p>
    <w:p w:rsidR="009373C1" w:rsidRPr="00AC74D3" w:rsidRDefault="006950BF" w:rsidP="009373C1">
      <w:pPr>
        <w:ind w:left="216"/>
        <w:rPr>
          <w:rFonts w:ascii="Garamond" w:hAnsi="Garamond"/>
          <w:sz w:val="22"/>
          <w:szCs w:val="22"/>
        </w:rPr>
      </w:pPr>
      <w:r>
        <w:rPr>
          <w:noProof/>
        </w:rPr>
        <w:drawing>
          <wp:anchor distT="0" distB="0" distL="114300" distR="114300" simplePos="0" relativeHeight="251673600" behindDoc="0" locked="0" layoutInCell="1" allowOverlap="1" wp14:anchorId="0B636D0B" wp14:editId="005AF58C">
            <wp:simplePos x="0" y="0"/>
            <wp:positionH relativeFrom="column">
              <wp:posOffset>4189045</wp:posOffset>
            </wp:positionH>
            <wp:positionV relativeFrom="paragraph">
              <wp:posOffset>106164</wp:posOffset>
            </wp:positionV>
            <wp:extent cx="779395" cy="779395"/>
            <wp:effectExtent l="57150" t="57150" r="59055" b="59055"/>
            <wp:wrapNone/>
            <wp:docPr id="12" name="Picture 12" descr="http://solvaylibrary.org/wp-content/uploads/paint_palette_with_a_paintbrush_0515-1001-0204-0237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lvaylibrary.org/wp-content/uploads/paint_palette_with_a_paintbrush_0515-1001-0204-0237_SM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455690">
                      <a:off x="0" y="0"/>
                      <a:ext cx="781882" cy="781882"/>
                    </a:xfrm>
                    <a:prstGeom prst="rect">
                      <a:avLst/>
                    </a:prstGeom>
                    <a:noFill/>
                    <a:ln>
                      <a:noFill/>
                    </a:ln>
                  </pic:spPr>
                </pic:pic>
              </a:graphicData>
            </a:graphic>
            <wp14:sizeRelH relativeFrom="page">
              <wp14:pctWidth>0</wp14:pctWidth>
            </wp14:sizeRelH>
            <wp14:sizeRelV relativeFrom="page">
              <wp14:pctHeight>0</wp14:pctHeight>
            </wp14:sizeRelV>
          </wp:anchor>
        </w:drawing>
      </w:r>
      <w:r w:rsidR="003279F1" w:rsidRPr="00AC74D3">
        <w:rPr>
          <w:rFonts w:ascii="Garamond" w:hAnsi="Garamond"/>
          <w:sz w:val="22"/>
          <w:szCs w:val="22"/>
        </w:rPr>
        <w:tab/>
        <w:t>67</w:t>
      </w:r>
      <w:r w:rsidR="009373C1" w:rsidRPr="00AC74D3">
        <w:rPr>
          <w:rFonts w:ascii="Garamond" w:hAnsi="Garamond"/>
          <w:sz w:val="22"/>
          <w:szCs w:val="22"/>
        </w:rPr>
        <w:t xml:space="preserve">-69   </w:t>
      </w:r>
      <w:r w:rsidR="009D06F8" w:rsidRPr="00AC74D3">
        <w:rPr>
          <w:rFonts w:ascii="Garamond" w:hAnsi="Garamond"/>
          <w:sz w:val="22"/>
          <w:szCs w:val="22"/>
        </w:rPr>
        <w:tab/>
      </w:r>
      <w:r w:rsidR="009373C1" w:rsidRPr="00AC74D3">
        <w:rPr>
          <w:rFonts w:ascii="Garamond" w:hAnsi="Garamond"/>
          <w:sz w:val="22"/>
          <w:szCs w:val="22"/>
        </w:rPr>
        <w:t>D</w:t>
      </w:r>
      <w:r w:rsidR="003279F1" w:rsidRPr="00AC74D3">
        <w:rPr>
          <w:rFonts w:ascii="Garamond" w:hAnsi="Garamond"/>
          <w:sz w:val="22"/>
          <w:szCs w:val="22"/>
        </w:rPr>
        <w:t>+</w:t>
      </w:r>
    </w:p>
    <w:p w:rsidR="003279F1" w:rsidRPr="00AC74D3" w:rsidRDefault="003279F1" w:rsidP="009373C1">
      <w:pPr>
        <w:ind w:left="216"/>
        <w:rPr>
          <w:rFonts w:ascii="Garamond" w:hAnsi="Garamond"/>
          <w:sz w:val="22"/>
          <w:szCs w:val="22"/>
        </w:rPr>
      </w:pPr>
      <w:r w:rsidRPr="00AC74D3">
        <w:rPr>
          <w:rFonts w:ascii="Garamond" w:hAnsi="Garamond"/>
          <w:sz w:val="22"/>
          <w:szCs w:val="22"/>
        </w:rPr>
        <w:tab/>
        <w:t>63-66</w:t>
      </w:r>
      <w:r w:rsidRPr="00AC74D3">
        <w:rPr>
          <w:rFonts w:ascii="Garamond" w:hAnsi="Garamond"/>
          <w:sz w:val="22"/>
          <w:szCs w:val="22"/>
        </w:rPr>
        <w:tab/>
        <w:t>D</w:t>
      </w:r>
    </w:p>
    <w:p w:rsidR="003279F1" w:rsidRPr="00AC74D3" w:rsidRDefault="003279F1" w:rsidP="009373C1">
      <w:pPr>
        <w:ind w:left="216"/>
        <w:rPr>
          <w:rFonts w:ascii="Garamond" w:hAnsi="Garamond"/>
          <w:sz w:val="22"/>
          <w:szCs w:val="22"/>
        </w:rPr>
      </w:pPr>
      <w:r w:rsidRPr="00AC74D3">
        <w:rPr>
          <w:rFonts w:ascii="Garamond" w:hAnsi="Garamond"/>
          <w:sz w:val="22"/>
          <w:szCs w:val="22"/>
        </w:rPr>
        <w:tab/>
        <w:t>60-62</w:t>
      </w:r>
      <w:r w:rsidRPr="00AC74D3">
        <w:rPr>
          <w:rFonts w:ascii="Garamond" w:hAnsi="Garamond"/>
          <w:sz w:val="22"/>
          <w:szCs w:val="22"/>
        </w:rPr>
        <w:tab/>
        <w:t>D-</w:t>
      </w:r>
    </w:p>
    <w:p w:rsidR="000E1C93" w:rsidRPr="00AC74D3" w:rsidRDefault="009D06F8" w:rsidP="000E1C93">
      <w:pPr>
        <w:ind w:left="216"/>
        <w:rPr>
          <w:rFonts w:ascii="Garamond" w:hAnsi="Garamond"/>
          <w:sz w:val="22"/>
          <w:szCs w:val="22"/>
        </w:rPr>
      </w:pPr>
      <w:r w:rsidRPr="00AC74D3">
        <w:rPr>
          <w:rFonts w:ascii="Garamond" w:hAnsi="Garamond"/>
          <w:sz w:val="22"/>
          <w:szCs w:val="22"/>
        </w:rPr>
        <w:tab/>
        <w:t xml:space="preserve">59 and below </w:t>
      </w:r>
      <w:r w:rsidR="009373C1" w:rsidRPr="00AC74D3">
        <w:rPr>
          <w:rFonts w:ascii="Garamond" w:hAnsi="Garamond"/>
          <w:sz w:val="22"/>
          <w:szCs w:val="22"/>
        </w:rPr>
        <w:t>F</w:t>
      </w:r>
    </w:p>
    <w:p w:rsidR="00EB4969" w:rsidRPr="00A50685" w:rsidRDefault="009373C1" w:rsidP="001A5A6F">
      <w:pPr>
        <w:pStyle w:val="Heading2"/>
        <w:shd w:val="clear" w:color="auto" w:fill="000000" w:themeFill="text1"/>
      </w:pPr>
      <w:bookmarkStart w:id="9" w:name="ClassParticipation"/>
      <w:bookmarkStart w:id="10" w:name="_Attendance_and_Class_Participation_"/>
      <w:bookmarkStart w:id="11" w:name="PoliciesLateAssignments"/>
      <w:bookmarkStart w:id="12" w:name="_Policies_on_Late_Assignments"/>
      <w:bookmarkEnd w:id="9"/>
      <w:bookmarkEnd w:id="10"/>
      <w:bookmarkEnd w:id="11"/>
      <w:bookmarkEnd w:id="12"/>
      <w:r>
        <w:t>Plagiarism Policy</w:t>
      </w:r>
    </w:p>
    <w:p w:rsidR="002148D4" w:rsidRPr="00AC74D3" w:rsidRDefault="002148D4" w:rsidP="002148D4">
      <w:pPr>
        <w:rPr>
          <w:rFonts w:ascii="Garamond" w:hAnsi="Garamond"/>
          <w:sz w:val="22"/>
          <w:szCs w:val="22"/>
        </w:rPr>
      </w:pPr>
      <w:r w:rsidRPr="00AC74D3">
        <w:rPr>
          <w:rFonts w:ascii="Garamond" w:hAnsi="Garamond"/>
          <w:sz w:val="22"/>
          <w:szCs w:val="22"/>
        </w:rPr>
        <w:t>Plagiarism is the submission of an academic assignment as one’s own work, which includes critical ideas or written narrative that are taken</w:t>
      </w:r>
      <w:r w:rsidR="009675EB">
        <w:rPr>
          <w:rFonts w:ascii="Garamond" w:hAnsi="Garamond"/>
          <w:sz w:val="22"/>
          <w:szCs w:val="22"/>
        </w:rPr>
        <w:t xml:space="preserve"> from another author without</w:t>
      </w:r>
      <w:r w:rsidRPr="00AC74D3">
        <w:rPr>
          <w:rFonts w:ascii="Garamond" w:hAnsi="Garamond"/>
          <w:sz w:val="22"/>
          <w:szCs w:val="22"/>
        </w:rPr>
        <w:t xml:space="preserve"> proper citation. </w:t>
      </w:r>
      <w:r w:rsidRPr="00AC74D3">
        <w:rPr>
          <w:rFonts w:ascii="Garamond" w:hAnsi="Garamond"/>
          <w:b/>
          <w:bCs/>
          <w:sz w:val="22"/>
          <w:szCs w:val="22"/>
        </w:rPr>
        <w:t xml:space="preserve">This not </w:t>
      </w:r>
      <w:r w:rsidR="00B65979" w:rsidRPr="00AC74D3">
        <w:rPr>
          <w:rFonts w:ascii="Garamond" w:hAnsi="Garamond"/>
          <w:b/>
          <w:bCs/>
          <w:sz w:val="22"/>
          <w:szCs w:val="22"/>
        </w:rPr>
        <w:t xml:space="preserve">only </w:t>
      </w:r>
      <w:r w:rsidR="009675EB">
        <w:rPr>
          <w:rFonts w:ascii="Garamond" w:hAnsi="Garamond"/>
          <w:b/>
          <w:bCs/>
          <w:sz w:val="22"/>
          <w:szCs w:val="22"/>
        </w:rPr>
        <w:t>applies</w:t>
      </w:r>
      <w:r w:rsidRPr="00AC74D3">
        <w:rPr>
          <w:rFonts w:ascii="Garamond" w:hAnsi="Garamond"/>
          <w:b/>
          <w:bCs/>
          <w:sz w:val="22"/>
          <w:szCs w:val="22"/>
        </w:rPr>
        <w:t xml:space="preserve"> to direct quotes, but also to critical ideas</w:t>
      </w:r>
      <w:r w:rsidRPr="00AC74D3">
        <w:rPr>
          <w:rFonts w:ascii="Garamond" w:hAnsi="Garamond"/>
          <w:sz w:val="22"/>
          <w:szCs w:val="22"/>
        </w:rPr>
        <w:t xml:space="preserve"> </w:t>
      </w:r>
      <w:r w:rsidRPr="00AC74D3">
        <w:rPr>
          <w:rFonts w:ascii="Garamond" w:hAnsi="Garamond"/>
          <w:b/>
          <w:bCs/>
          <w:sz w:val="22"/>
          <w:szCs w:val="22"/>
        </w:rPr>
        <w:t>that are paraphrased by the student.</w:t>
      </w:r>
    </w:p>
    <w:p w:rsidR="002148D4" w:rsidRPr="00AC74D3" w:rsidRDefault="002148D4" w:rsidP="002148D4">
      <w:pPr>
        <w:rPr>
          <w:rFonts w:ascii="Garamond" w:hAnsi="Garamond"/>
          <w:sz w:val="22"/>
          <w:szCs w:val="22"/>
        </w:rPr>
      </w:pPr>
      <w:r w:rsidRPr="00AC74D3">
        <w:rPr>
          <w:rFonts w:ascii="Garamond" w:hAnsi="Garamond"/>
          <w:sz w:val="22"/>
          <w:szCs w:val="22"/>
        </w:rPr>
        <w:t>Plagiarism includes but is not limited to:</w:t>
      </w:r>
    </w:p>
    <w:p w:rsidR="009D06F8" w:rsidRPr="00AC74D3" w:rsidRDefault="00E84144" w:rsidP="009D06F8">
      <w:pPr>
        <w:pStyle w:val="ListParagraph"/>
        <w:numPr>
          <w:ilvl w:val="0"/>
          <w:numId w:val="34"/>
        </w:numPr>
        <w:rPr>
          <w:szCs w:val="22"/>
        </w:rPr>
      </w:pPr>
      <w:r w:rsidRPr="00AC74D3">
        <w:rPr>
          <w:szCs w:val="22"/>
        </w:rPr>
        <w:t>S</w:t>
      </w:r>
      <w:r w:rsidR="002148D4" w:rsidRPr="00AC74D3">
        <w:rPr>
          <w:szCs w:val="22"/>
        </w:rPr>
        <w:t>ubmitting the work of others as your own</w:t>
      </w:r>
    </w:p>
    <w:p w:rsidR="009675EB" w:rsidRDefault="00E84144" w:rsidP="009675EB">
      <w:pPr>
        <w:pStyle w:val="ListParagraph"/>
        <w:numPr>
          <w:ilvl w:val="0"/>
          <w:numId w:val="34"/>
        </w:numPr>
        <w:rPr>
          <w:szCs w:val="22"/>
        </w:rPr>
      </w:pPr>
      <w:r w:rsidRPr="00AC74D3">
        <w:rPr>
          <w:szCs w:val="22"/>
        </w:rPr>
        <w:t>S</w:t>
      </w:r>
      <w:r w:rsidR="002148D4" w:rsidRPr="00AC74D3">
        <w:rPr>
          <w:szCs w:val="22"/>
        </w:rPr>
        <w:t>ubmitting others’ work as your own with only minor changes</w:t>
      </w:r>
    </w:p>
    <w:p w:rsidR="009D06F8" w:rsidRPr="009675EB" w:rsidRDefault="00E84144" w:rsidP="009675EB">
      <w:pPr>
        <w:pStyle w:val="ListParagraph"/>
        <w:numPr>
          <w:ilvl w:val="0"/>
          <w:numId w:val="34"/>
        </w:numPr>
        <w:rPr>
          <w:szCs w:val="22"/>
        </w:rPr>
      </w:pPr>
      <w:r w:rsidRPr="009675EB">
        <w:rPr>
          <w:szCs w:val="22"/>
        </w:rPr>
        <w:lastRenderedPageBreak/>
        <w:t>S</w:t>
      </w:r>
      <w:r w:rsidR="002148D4" w:rsidRPr="009675EB">
        <w:rPr>
          <w:szCs w:val="22"/>
        </w:rPr>
        <w:t>ubmitting others’ work as your own without adequate footnotes,</w:t>
      </w:r>
      <w:r w:rsidR="009675EB" w:rsidRPr="009675EB">
        <w:rPr>
          <w:szCs w:val="22"/>
        </w:rPr>
        <w:t xml:space="preserve"> </w:t>
      </w:r>
      <w:r w:rsidR="002148D4" w:rsidRPr="009675EB">
        <w:rPr>
          <w:szCs w:val="22"/>
        </w:rPr>
        <w:t>quotations, and other reference forms</w:t>
      </w:r>
    </w:p>
    <w:p w:rsidR="00DA5CA9" w:rsidRPr="00AC74D3" w:rsidRDefault="00E84144" w:rsidP="00DA5CA9">
      <w:pPr>
        <w:pStyle w:val="ListParagraph"/>
        <w:numPr>
          <w:ilvl w:val="0"/>
          <w:numId w:val="37"/>
        </w:numPr>
        <w:rPr>
          <w:szCs w:val="22"/>
        </w:rPr>
      </w:pPr>
      <w:r w:rsidRPr="00AC74D3">
        <w:rPr>
          <w:szCs w:val="22"/>
        </w:rPr>
        <w:t>M</w:t>
      </w:r>
      <w:r w:rsidR="002148D4" w:rsidRPr="00AC74D3">
        <w:rPr>
          <w:szCs w:val="22"/>
        </w:rPr>
        <w:t>ultiple submission of the same work, written or oral, for more than one course without both instructor’s permission, or making minor revisions on work which has received credit and s</w:t>
      </w:r>
      <w:r w:rsidR="009D06F8" w:rsidRPr="00AC74D3">
        <w:rPr>
          <w:szCs w:val="22"/>
        </w:rPr>
        <w:t>ubmitting it again as new work</w:t>
      </w:r>
    </w:p>
    <w:p w:rsidR="00DA5CA9" w:rsidRPr="00EA2E11" w:rsidRDefault="00DA5CA9" w:rsidP="00DA5CA9">
      <w:pPr>
        <w:pStyle w:val="ListParagraph"/>
        <w:ind w:left="2160" w:firstLine="0"/>
        <w:rPr>
          <w:sz w:val="4"/>
          <w:szCs w:val="22"/>
        </w:rPr>
      </w:pPr>
    </w:p>
    <w:p w:rsidR="00786128" w:rsidRPr="00AC74D3" w:rsidRDefault="00A66808" w:rsidP="00786128">
      <w:pPr>
        <w:pStyle w:val="ListParagraph"/>
        <w:ind w:left="0" w:firstLine="0"/>
        <w:rPr>
          <w:szCs w:val="22"/>
        </w:rPr>
      </w:pPr>
      <w:r w:rsidRPr="00AC74D3">
        <w:rPr>
          <w:szCs w:val="22"/>
        </w:rPr>
        <w:t>As this is entirely a writing course, s</w:t>
      </w:r>
      <w:r w:rsidR="00DA5CA9" w:rsidRPr="00AC74D3">
        <w:rPr>
          <w:szCs w:val="22"/>
        </w:rPr>
        <w:t>tudents who plagiarize an assignment will receive an automatic F.</w:t>
      </w:r>
    </w:p>
    <w:p w:rsidR="007C35EE" w:rsidRPr="00A50685" w:rsidRDefault="007C35EE" w:rsidP="007C35EE">
      <w:pPr>
        <w:pStyle w:val="Heading2"/>
        <w:shd w:val="clear" w:color="auto" w:fill="000000" w:themeFill="text1"/>
      </w:pPr>
      <w:r>
        <w:t>Weighted Grading Categories</w:t>
      </w:r>
    </w:p>
    <w:p w:rsidR="007C35EE" w:rsidRPr="00AC74D3" w:rsidRDefault="007C35EE" w:rsidP="007C35EE">
      <w:pPr>
        <w:rPr>
          <w:rFonts w:ascii="Garamond" w:hAnsi="Garamond"/>
          <w:sz w:val="22"/>
          <w:szCs w:val="22"/>
        </w:rPr>
      </w:pPr>
      <w:r w:rsidRPr="00AC74D3">
        <w:rPr>
          <w:rFonts w:ascii="Garamond" w:hAnsi="Garamond"/>
          <w:sz w:val="22"/>
          <w:szCs w:val="22"/>
        </w:rPr>
        <w:t xml:space="preserve">Grades will be weighted in various categories.  The following displays the weighted scale on which a student’s overall grade will be based:  </w:t>
      </w:r>
      <w:r w:rsidRPr="00AC74D3">
        <w:rPr>
          <w:rFonts w:ascii="Garamond" w:hAnsi="Garamond"/>
          <w:sz w:val="22"/>
          <w:szCs w:val="22"/>
        </w:rPr>
        <w:tab/>
      </w:r>
    </w:p>
    <w:tbl>
      <w:tblPr>
        <w:tblStyle w:val="TableGrid"/>
        <w:tblW w:w="0" w:type="auto"/>
        <w:tblLook w:val="04A0" w:firstRow="1" w:lastRow="0" w:firstColumn="1" w:lastColumn="0" w:noHBand="0" w:noVBand="1"/>
      </w:tblPr>
      <w:tblGrid>
        <w:gridCol w:w="3162"/>
        <w:gridCol w:w="696"/>
      </w:tblGrid>
      <w:tr w:rsidR="007C35EE" w:rsidRPr="00AC74D3" w:rsidTr="009626C8">
        <w:trPr>
          <w:trHeight w:val="385"/>
        </w:trPr>
        <w:tc>
          <w:tcPr>
            <w:tcW w:w="3162" w:type="dxa"/>
          </w:tcPr>
          <w:p w:rsidR="007C35EE" w:rsidRPr="00AC74D3" w:rsidRDefault="00AB5FD7" w:rsidP="00AB5FD7">
            <w:pPr>
              <w:rPr>
                <w:rFonts w:ascii="Garamond" w:hAnsi="Garamond"/>
                <w:sz w:val="22"/>
                <w:szCs w:val="22"/>
              </w:rPr>
            </w:pPr>
            <w:r w:rsidRPr="00AC74D3">
              <w:rPr>
                <w:rFonts w:ascii="Garamond" w:hAnsi="Garamond"/>
                <w:sz w:val="22"/>
                <w:szCs w:val="22"/>
              </w:rPr>
              <w:t xml:space="preserve">Creative Writing </w:t>
            </w:r>
          </w:p>
        </w:tc>
        <w:tc>
          <w:tcPr>
            <w:tcW w:w="696" w:type="dxa"/>
          </w:tcPr>
          <w:p w:rsidR="007C35EE" w:rsidRPr="00AC74D3" w:rsidRDefault="009675EB" w:rsidP="009626C8">
            <w:pPr>
              <w:rPr>
                <w:rFonts w:ascii="Garamond" w:hAnsi="Garamond"/>
                <w:b/>
                <w:sz w:val="22"/>
                <w:szCs w:val="22"/>
              </w:rPr>
            </w:pPr>
            <w:r>
              <w:rPr>
                <w:rFonts w:ascii="Garamond" w:hAnsi="Garamond"/>
                <w:b/>
                <w:sz w:val="22"/>
                <w:szCs w:val="22"/>
              </w:rPr>
              <w:t>45</w:t>
            </w:r>
            <w:r w:rsidR="007C35EE" w:rsidRPr="00AC74D3">
              <w:rPr>
                <w:rFonts w:ascii="Garamond" w:hAnsi="Garamond"/>
                <w:b/>
                <w:sz w:val="22"/>
                <w:szCs w:val="22"/>
              </w:rPr>
              <w:t>%</w:t>
            </w:r>
          </w:p>
        </w:tc>
      </w:tr>
      <w:tr w:rsidR="007C35EE" w:rsidRPr="00AC74D3" w:rsidTr="009626C8">
        <w:trPr>
          <w:trHeight w:val="385"/>
        </w:trPr>
        <w:tc>
          <w:tcPr>
            <w:tcW w:w="3162" w:type="dxa"/>
          </w:tcPr>
          <w:p w:rsidR="007C35EE" w:rsidRPr="00AC74D3" w:rsidRDefault="00AB5FD7" w:rsidP="00AB5FD7">
            <w:pPr>
              <w:rPr>
                <w:rFonts w:ascii="Garamond" w:hAnsi="Garamond"/>
                <w:sz w:val="22"/>
                <w:szCs w:val="22"/>
              </w:rPr>
            </w:pPr>
            <w:r w:rsidRPr="00AC74D3">
              <w:rPr>
                <w:rFonts w:ascii="Garamond" w:hAnsi="Garamond"/>
                <w:sz w:val="22"/>
                <w:szCs w:val="22"/>
              </w:rPr>
              <w:t xml:space="preserve">Newswriting </w:t>
            </w:r>
          </w:p>
          <w:p w:rsidR="00A66808" w:rsidRPr="00AC74D3" w:rsidRDefault="00A66808" w:rsidP="00AB5FD7">
            <w:pPr>
              <w:rPr>
                <w:rFonts w:ascii="Garamond" w:hAnsi="Garamond"/>
                <w:sz w:val="22"/>
                <w:szCs w:val="22"/>
              </w:rPr>
            </w:pPr>
            <w:r w:rsidRPr="00AC74D3">
              <w:rPr>
                <w:rFonts w:ascii="Garamond" w:hAnsi="Garamond"/>
                <w:sz w:val="22"/>
                <w:szCs w:val="22"/>
              </w:rPr>
              <w:t>Participation/Peer Review</w:t>
            </w:r>
          </w:p>
        </w:tc>
        <w:tc>
          <w:tcPr>
            <w:tcW w:w="696" w:type="dxa"/>
          </w:tcPr>
          <w:p w:rsidR="007C35EE" w:rsidRPr="00AC74D3" w:rsidRDefault="002A07AB" w:rsidP="009626C8">
            <w:pPr>
              <w:rPr>
                <w:rFonts w:ascii="Garamond" w:hAnsi="Garamond"/>
                <w:b/>
                <w:sz w:val="22"/>
                <w:szCs w:val="22"/>
              </w:rPr>
            </w:pPr>
            <w:r>
              <w:rPr>
                <w:rFonts w:ascii="Garamond" w:hAnsi="Garamond"/>
                <w:b/>
                <w:sz w:val="22"/>
                <w:szCs w:val="22"/>
              </w:rPr>
              <w:t>15</w:t>
            </w:r>
            <w:r w:rsidR="007C35EE" w:rsidRPr="00AC74D3">
              <w:rPr>
                <w:rFonts w:ascii="Garamond" w:hAnsi="Garamond"/>
                <w:b/>
                <w:sz w:val="22"/>
                <w:szCs w:val="22"/>
              </w:rPr>
              <w:t>%</w:t>
            </w:r>
          </w:p>
          <w:p w:rsidR="00A66808" w:rsidRPr="00AC74D3" w:rsidRDefault="00184936" w:rsidP="009626C8">
            <w:pPr>
              <w:rPr>
                <w:rFonts w:ascii="Garamond" w:hAnsi="Garamond"/>
                <w:b/>
                <w:sz w:val="22"/>
                <w:szCs w:val="22"/>
              </w:rPr>
            </w:pPr>
            <w:r>
              <w:rPr>
                <w:rFonts w:ascii="Garamond" w:hAnsi="Garamond"/>
                <w:b/>
                <w:sz w:val="22"/>
                <w:szCs w:val="22"/>
              </w:rPr>
              <w:t>10</w:t>
            </w:r>
            <w:r w:rsidR="00A66808" w:rsidRPr="00AC74D3">
              <w:rPr>
                <w:rFonts w:ascii="Garamond" w:hAnsi="Garamond"/>
                <w:b/>
                <w:sz w:val="22"/>
                <w:szCs w:val="22"/>
              </w:rPr>
              <w:t>%</w:t>
            </w:r>
          </w:p>
        </w:tc>
      </w:tr>
      <w:tr w:rsidR="00AB5FD7" w:rsidRPr="00AC74D3" w:rsidTr="009626C8">
        <w:trPr>
          <w:trHeight w:val="385"/>
        </w:trPr>
        <w:tc>
          <w:tcPr>
            <w:tcW w:w="3162" w:type="dxa"/>
          </w:tcPr>
          <w:p w:rsidR="00AB5FD7" w:rsidRPr="00AC74D3" w:rsidRDefault="00AB5FD7" w:rsidP="009626C8">
            <w:pPr>
              <w:rPr>
                <w:rFonts w:ascii="Garamond" w:hAnsi="Garamond"/>
                <w:sz w:val="22"/>
                <w:szCs w:val="22"/>
              </w:rPr>
            </w:pPr>
            <w:r w:rsidRPr="00AC74D3">
              <w:rPr>
                <w:rFonts w:ascii="Garamond" w:hAnsi="Garamond"/>
                <w:sz w:val="22"/>
                <w:szCs w:val="22"/>
              </w:rPr>
              <w:t xml:space="preserve">Final Portfolio </w:t>
            </w:r>
          </w:p>
        </w:tc>
        <w:tc>
          <w:tcPr>
            <w:tcW w:w="696" w:type="dxa"/>
          </w:tcPr>
          <w:p w:rsidR="00AB5FD7" w:rsidRPr="00AC74D3" w:rsidRDefault="009675EB" w:rsidP="009626C8">
            <w:pPr>
              <w:rPr>
                <w:rFonts w:ascii="Garamond" w:hAnsi="Garamond"/>
                <w:b/>
                <w:sz w:val="22"/>
                <w:szCs w:val="22"/>
              </w:rPr>
            </w:pPr>
            <w:r>
              <w:rPr>
                <w:rFonts w:ascii="Garamond" w:hAnsi="Garamond"/>
                <w:b/>
                <w:sz w:val="22"/>
                <w:szCs w:val="22"/>
              </w:rPr>
              <w:t>30</w:t>
            </w:r>
            <w:r w:rsidR="00AB5FD7" w:rsidRPr="00AC74D3">
              <w:rPr>
                <w:rFonts w:ascii="Garamond" w:hAnsi="Garamond"/>
                <w:b/>
                <w:sz w:val="22"/>
                <w:szCs w:val="22"/>
              </w:rPr>
              <w:t>%</w:t>
            </w:r>
          </w:p>
        </w:tc>
      </w:tr>
    </w:tbl>
    <w:p w:rsidR="00B22101" w:rsidRPr="00A50685" w:rsidRDefault="006E0EB8" w:rsidP="001A5A6F">
      <w:pPr>
        <w:pStyle w:val="Heading2"/>
        <w:shd w:val="clear" w:color="auto" w:fill="000000" w:themeFill="text1"/>
      </w:pPr>
      <w:bookmarkStart w:id="13" w:name="CourseScheduleModules"/>
      <w:bookmarkStart w:id="14" w:name="_Course_Schedule_of_Modules_and_Assi"/>
      <w:bookmarkStart w:id="15" w:name="PoliciesAcademicMisconduct"/>
      <w:bookmarkStart w:id="16" w:name="_Policies_on_Academic_Misconduct"/>
      <w:bookmarkStart w:id="17" w:name="StudentRightsResponsibilities"/>
      <w:bookmarkStart w:id="18" w:name="_Disability_Services"/>
      <w:bookmarkEnd w:id="13"/>
      <w:bookmarkEnd w:id="14"/>
      <w:bookmarkEnd w:id="15"/>
      <w:bookmarkEnd w:id="16"/>
      <w:bookmarkEnd w:id="17"/>
      <w:bookmarkEnd w:id="18"/>
      <w:r>
        <w:t>Additional Course Requirements</w:t>
      </w:r>
    </w:p>
    <w:p w:rsidR="008D2FAB" w:rsidRPr="00AC74D3" w:rsidRDefault="00B22101" w:rsidP="006E0EB8">
      <w:pPr>
        <w:spacing w:after="0"/>
        <w:contextualSpacing/>
        <w:rPr>
          <w:rFonts w:ascii="Garamond" w:hAnsi="Garamond"/>
          <w:sz w:val="22"/>
          <w:szCs w:val="22"/>
        </w:rPr>
      </w:pPr>
      <w:r w:rsidRPr="00AC74D3">
        <w:rPr>
          <w:rFonts w:ascii="Garamond" w:hAnsi="Garamond"/>
          <w:sz w:val="22"/>
          <w:szCs w:val="22"/>
        </w:rPr>
        <w:t>FINAL PORTFOLIO –</w:t>
      </w:r>
      <w:r w:rsidR="007B0163" w:rsidRPr="00AC74D3">
        <w:rPr>
          <w:rFonts w:ascii="Garamond" w:hAnsi="Garamond"/>
          <w:sz w:val="22"/>
          <w:szCs w:val="22"/>
        </w:rPr>
        <w:t xml:space="preserve"> </w:t>
      </w:r>
      <w:r w:rsidRPr="00AC74D3">
        <w:rPr>
          <w:rFonts w:ascii="Garamond" w:hAnsi="Garamond"/>
          <w:sz w:val="22"/>
          <w:szCs w:val="22"/>
        </w:rPr>
        <w:t>Please save and keep track of ALL</w:t>
      </w:r>
      <w:r w:rsidR="007B0163" w:rsidRPr="00AC74D3">
        <w:rPr>
          <w:rFonts w:ascii="Garamond" w:hAnsi="Garamond"/>
          <w:sz w:val="22"/>
          <w:szCs w:val="22"/>
        </w:rPr>
        <w:t xml:space="preserve"> writing projects.</w:t>
      </w:r>
      <w:r w:rsidRPr="00AC74D3">
        <w:rPr>
          <w:rFonts w:ascii="Garamond" w:hAnsi="Garamond"/>
          <w:sz w:val="22"/>
          <w:szCs w:val="22"/>
        </w:rPr>
        <w:t xml:space="preserve">  </w:t>
      </w:r>
      <w:r w:rsidR="00A66808" w:rsidRPr="00AC74D3">
        <w:rPr>
          <w:rFonts w:ascii="Garamond" w:hAnsi="Garamond"/>
          <w:sz w:val="22"/>
          <w:szCs w:val="22"/>
        </w:rPr>
        <w:t xml:space="preserve">You will make selections from ALL </w:t>
      </w:r>
      <w:r w:rsidRPr="00AC74D3">
        <w:rPr>
          <w:rFonts w:ascii="Garamond" w:hAnsi="Garamond"/>
          <w:sz w:val="22"/>
          <w:szCs w:val="22"/>
        </w:rPr>
        <w:t xml:space="preserve">of </w:t>
      </w:r>
      <w:r w:rsidR="007B0163" w:rsidRPr="00AC74D3">
        <w:rPr>
          <w:rFonts w:ascii="Garamond" w:hAnsi="Garamond"/>
          <w:sz w:val="22"/>
          <w:szCs w:val="22"/>
        </w:rPr>
        <w:t>this</w:t>
      </w:r>
      <w:r w:rsidR="00372D6D" w:rsidRPr="00AC74D3">
        <w:rPr>
          <w:rFonts w:ascii="Garamond" w:hAnsi="Garamond"/>
          <w:sz w:val="22"/>
          <w:szCs w:val="22"/>
        </w:rPr>
        <w:t xml:space="preserve"> work </w:t>
      </w:r>
      <w:r w:rsidR="00A66808" w:rsidRPr="00AC74D3">
        <w:rPr>
          <w:rFonts w:ascii="Garamond" w:hAnsi="Garamond"/>
          <w:sz w:val="22"/>
          <w:szCs w:val="22"/>
        </w:rPr>
        <w:t xml:space="preserve">to create </w:t>
      </w:r>
      <w:r w:rsidR="00372D6D" w:rsidRPr="00AC74D3">
        <w:rPr>
          <w:rFonts w:ascii="Garamond" w:hAnsi="Garamond"/>
          <w:sz w:val="22"/>
          <w:szCs w:val="22"/>
        </w:rPr>
        <w:t>your</w:t>
      </w:r>
      <w:r w:rsidRPr="00AC74D3">
        <w:rPr>
          <w:rFonts w:ascii="Garamond" w:hAnsi="Garamond"/>
          <w:sz w:val="22"/>
          <w:szCs w:val="22"/>
        </w:rPr>
        <w:t xml:space="preserve"> final</w:t>
      </w:r>
      <w:r w:rsidR="00A66808" w:rsidRPr="00AC74D3">
        <w:rPr>
          <w:rFonts w:ascii="Garamond" w:hAnsi="Garamond"/>
          <w:sz w:val="22"/>
          <w:szCs w:val="22"/>
        </w:rPr>
        <w:t xml:space="preserve"> portfolio</w:t>
      </w:r>
      <w:r w:rsidRPr="00AC74D3">
        <w:rPr>
          <w:rFonts w:ascii="Garamond" w:hAnsi="Garamond"/>
          <w:sz w:val="22"/>
          <w:szCs w:val="22"/>
        </w:rPr>
        <w:t xml:space="preserve">.  </w:t>
      </w:r>
      <w:r w:rsidR="007B0163" w:rsidRPr="00AC74D3">
        <w:rPr>
          <w:rFonts w:ascii="Garamond" w:hAnsi="Garamond"/>
          <w:sz w:val="22"/>
          <w:szCs w:val="22"/>
        </w:rPr>
        <w:t xml:space="preserve">This portfolio </w:t>
      </w:r>
      <w:r w:rsidR="00A66808" w:rsidRPr="00AC74D3">
        <w:rPr>
          <w:rFonts w:ascii="Garamond" w:hAnsi="Garamond"/>
          <w:sz w:val="22"/>
          <w:szCs w:val="22"/>
        </w:rPr>
        <w:t xml:space="preserve">will need to contain </w:t>
      </w:r>
      <w:r w:rsidR="00184936">
        <w:rPr>
          <w:rFonts w:ascii="Garamond" w:hAnsi="Garamond"/>
          <w:sz w:val="22"/>
          <w:szCs w:val="22"/>
        </w:rPr>
        <w:t xml:space="preserve">your </w:t>
      </w:r>
      <w:r w:rsidR="00A66808" w:rsidRPr="00AC74D3">
        <w:rPr>
          <w:rFonts w:ascii="Garamond" w:hAnsi="Garamond"/>
          <w:sz w:val="22"/>
          <w:szCs w:val="22"/>
        </w:rPr>
        <w:t xml:space="preserve">TWO original and edited journalistic pieces </w:t>
      </w:r>
      <w:r w:rsidR="007C3621">
        <w:rPr>
          <w:rFonts w:ascii="Garamond" w:hAnsi="Garamond"/>
          <w:sz w:val="22"/>
          <w:szCs w:val="22"/>
        </w:rPr>
        <w:t xml:space="preserve">(a newspaper article and one film review) </w:t>
      </w:r>
      <w:r w:rsidR="00A66808" w:rsidRPr="00AC74D3">
        <w:rPr>
          <w:rFonts w:ascii="Garamond" w:hAnsi="Garamond"/>
          <w:sz w:val="22"/>
          <w:szCs w:val="22"/>
        </w:rPr>
        <w:t xml:space="preserve">and </w:t>
      </w:r>
      <w:r w:rsidR="0033121A">
        <w:rPr>
          <w:rFonts w:ascii="Garamond" w:hAnsi="Garamond"/>
          <w:sz w:val="22"/>
          <w:szCs w:val="22"/>
        </w:rPr>
        <w:t>T</w:t>
      </w:r>
      <w:r w:rsidR="00A66808" w:rsidRPr="00AC74D3">
        <w:rPr>
          <w:rFonts w:ascii="Garamond" w:hAnsi="Garamond"/>
          <w:sz w:val="22"/>
          <w:szCs w:val="22"/>
        </w:rPr>
        <w:t xml:space="preserve">HREE original and edited creative pieces.  Thus, your portfolio will contain a total of TEN pieces, five originals and five polished pieces. </w:t>
      </w:r>
      <w:r w:rsidR="008D2FAB" w:rsidRPr="00AC74D3">
        <w:rPr>
          <w:rFonts w:ascii="Garamond" w:hAnsi="Garamond"/>
          <w:sz w:val="22"/>
          <w:szCs w:val="22"/>
        </w:rPr>
        <w:t xml:space="preserve">In addition to selecting works that showcase your writing abilities, you may wish to choose those that best reflect your progress in this course.  </w:t>
      </w:r>
      <w:r w:rsidR="00220DE0">
        <w:rPr>
          <w:rFonts w:ascii="Garamond" w:hAnsi="Garamond"/>
          <w:sz w:val="22"/>
          <w:szCs w:val="22"/>
        </w:rPr>
        <w:t>More information about the portfolio will be discussed in class as we near the end of the trimester</w:t>
      </w:r>
      <w:r w:rsidR="0030452D">
        <w:rPr>
          <w:rFonts w:ascii="Garamond" w:hAnsi="Garamond"/>
          <w:sz w:val="22"/>
          <w:szCs w:val="22"/>
        </w:rPr>
        <w:t xml:space="preserve">.  </w:t>
      </w:r>
    </w:p>
    <w:p w:rsidR="00B22101" w:rsidRPr="00AC74D3" w:rsidRDefault="00B22101" w:rsidP="006E0EB8">
      <w:pPr>
        <w:spacing w:after="0"/>
        <w:contextualSpacing/>
        <w:rPr>
          <w:rFonts w:ascii="Garamond" w:hAnsi="Garamond"/>
          <w:sz w:val="22"/>
          <w:szCs w:val="22"/>
        </w:rPr>
      </w:pPr>
      <w:r w:rsidRPr="00AC74D3">
        <w:rPr>
          <w:rFonts w:ascii="Garamond" w:hAnsi="Garamond"/>
          <w:sz w:val="22"/>
          <w:szCs w:val="22"/>
        </w:rPr>
        <w:t xml:space="preserve">    </w:t>
      </w:r>
    </w:p>
    <w:p w:rsidR="00184936" w:rsidRDefault="00A66808" w:rsidP="00A66808">
      <w:pPr>
        <w:spacing w:after="0"/>
        <w:ind w:left="432" w:hanging="432"/>
        <w:contextualSpacing/>
        <w:rPr>
          <w:rFonts w:ascii="Garamond" w:hAnsi="Garamond"/>
          <w:sz w:val="22"/>
          <w:szCs w:val="22"/>
        </w:rPr>
      </w:pPr>
      <w:r w:rsidRPr="00AC74D3">
        <w:rPr>
          <w:rFonts w:ascii="Garamond" w:hAnsi="Garamond"/>
          <w:sz w:val="22"/>
          <w:szCs w:val="22"/>
        </w:rPr>
        <w:t>FREEWRITES</w:t>
      </w:r>
      <w:r w:rsidR="00184936">
        <w:rPr>
          <w:rFonts w:ascii="Garamond" w:hAnsi="Garamond"/>
          <w:sz w:val="22"/>
          <w:szCs w:val="22"/>
        </w:rPr>
        <w:t>/JOURNALS</w:t>
      </w:r>
      <w:r w:rsidR="00B22101" w:rsidRPr="00AC74D3">
        <w:rPr>
          <w:rFonts w:ascii="Garamond" w:hAnsi="Garamond"/>
          <w:sz w:val="22"/>
          <w:szCs w:val="22"/>
        </w:rPr>
        <w:t xml:space="preserve"> – </w:t>
      </w:r>
      <w:r w:rsidRPr="00AC74D3">
        <w:rPr>
          <w:rFonts w:ascii="Garamond" w:hAnsi="Garamond"/>
          <w:sz w:val="22"/>
          <w:szCs w:val="22"/>
        </w:rPr>
        <w:t>During this class, we will spend some time freewriting</w:t>
      </w:r>
      <w:r w:rsidR="00184936">
        <w:rPr>
          <w:rFonts w:ascii="Garamond" w:hAnsi="Garamond"/>
          <w:sz w:val="22"/>
          <w:szCs w:val="22"/>
        </w:rPr>
        <w:t xml:space="preserve"> </w:t>
      </w:r>
      <w:r w:rsidR="0033121A">
        <w:rPr>
          <w:rFonts w:ascii="Garamond" w:hAnsi="Garamond"/>
          <w:sz w:val="22"/>
          <w:szCs w:val="22"/>
        </w:rPr>
        <w:t>or journaling</w:t>
      </w:r>
      <w:r w:rsidR="007C3621">
        <w:rPr>
          <w:rFonts w:ascii="Garamond" w:hAnsi="Garamond"/>
          <w:sz w:val="22"/>
          <w:szCs w:val="22"/>
        </w:rPr>
        <w:t xml:space="preserve"> in notebooks</w:t>
      </w:r>
      <w:r w:rsidR="0033121A">
        <w:rPr>
          <w:rFonts w:ascii="Garamond" w:hAnsi="Garamond"/>
          <w:sz w:val="22"/>
          <w:szCs w:val="22"/>
        </w:rPr>
        <w:t xml:space="preserve"> </w:t>
      </w:r>
      <w:r w:rsidR="00184936">
        <w:rPr>
          <w:rFonts w:ascii="Garamond" w:hAnsi="Garamond"/>
          <w:sz w:val="22"/>
          <w:szCs w:val="22"/>
        </w:rPr>
        <w:t>with various</w:t>
      </w:r>
    </w:p>
    <w:p w:rsidR="0033121A" w:rsidRDefault="008D2FAB" w:rsidP="00A66808">
      <w:pPr>
        <w:spacing w:after="0"/>
        <w:ind w:left="432" w:hanging="432"/>
        <w:contextualSpacing/>
        <w:rPr>
          <w:rFonts w:ascii="Garamond" w:hAnsi="Garamond"/>
          <w:sz w:val="22"/>
          <w:szCs w:val="22"/>
        </w:rPr>
      </w:pPr>
      <w:r w:rsidRPr="00AC74D3">
        <w:rPr>
          <w:rFonts w:ascii="Garamond" w:hAnsi="Garamond"/>
          <w:sz w:val="22"/>
          <w:szCs w:val="22"/>
        </w:rPr>
        <w:t>writing prompts</w:t>
      </w:r>
      <w:r w:rsidR="00A66808" w:rsidRPr="00AC74D3">
        <w:rPr>
          <w:rFonts w:ascii="Garamond" w:hAnsi="Garamond"/>
          <w:sz w:val="22"/>
          <w:szCs w:val="22"/>
        </w:rPr>
        <w:t xml:space="preserve"> to prepare you for</w:t>
      </w:r>
      <w:r w:rsidRPr="00AC74D3">
        <w:rPr>
          <w:rFonts w:ascii="Garamond" w:hAnsi="Garamond"/>
          <w:sz w:val="22"/>
          <w:szCs w:val="22"/>
        </w:rPr>
        <w:t xml:space="preserve"> an </w:t>
      </w:r>
      <w:r w:rsidR="00A66808" w:rsidRPr="00AC74D3">
        <w:rPr>
          <w:rFonts w:ascii="Garamond" w:hAnsi="Garamond"/>
          <w:sz w:val="22"/>
          <w:szCs w:val="22"/>
        </w:rPr>
        <w:t xml:space="preserve">upcoming assignment or simply to explore an idea or a type of writing.  From time to </w:t>
      </w:r>
    </w:p>
    <w:p w:rsidR="007C3621" w:rsidRDefault="00A66808" w:rsidP="00A66808">
      <w:pPr>
        <w:spacing w:after="0"/>
        <w:ind w:left="432" w:hanging="432"/>
        <w:contextualSpacing/>
        <w:rPr>
          <w:rFonts w:ascii="Garamond" w:hAnsi="Garamond"/>
          <w:sz w:val="22"/>
          <w:szCs w:val="22"/>
        </w:rPr>
      </w:pPr>
      <w:r w:rsidRPr="00AC74D3">
        <w:rPr>
          <w:rFonts w:ascii="Garamond" w:hAnsi="Garamond"/>
          <w:sz w:val="22"/>
          <w:szCs w:val="22"/>
        </w:rPr>
        <w:t xml:space="preserve">time, I </w:t>
      </w:r>
      <w:r w:rsidR="007C3621">
        <w:rPr>
          <w:rFonts w:ascii="Garamond" w:hAnsi="Garamond"/>
          <w:sz w:val="22"/>
          <w:szCs w:val="22"/>
        </w:rPr>
        <w:t>may</w:t>
      </w:r>
      <w:r w:rsidRPr="00AC74D3">
        <w:rPr>
          <w:rFonts w:ascii="Garamond" w:hAnsi="Garamond"/>
          <w:sz w:val="22"/>
          <w:szCs w:val="22"/>
        </w:rPr>
        <w:t xml:space="preserve"> collect </w:t>
      </w:r>
      <w:r w:rsidR="007C3621">
        <w:rPr>
          <w:rFonts w:ascii="Garamond" w:hAnsi="Garamond"/>
          <w:sz w:val="22"/>
          <w:szCs w:val="22"/>
        </w:rPr>
        <w:t xml:space="preserve">one or more of </w:t>
      </w:r>
      <w:r w:rsidRPr="00AC74D3">
        <w:rPr>
          <w:rFonts w:ascii="Garamond" w:hAnsi="Garamond"/>
          <w:sz w:val="22"/>
          <w:szCs w:val="22"/>
        </w:rPr>
        <w:t>these freewrites to assess your writing.  Points distributed for these freewrites w</w:t>
      </w:r>
      <w:r w:rsidR="007C3621">
        <w:rPr>
          <w:rFonts w:ascii="Garamond" w:hAnsi="Garamond"/>
          <w:sz w:val="22"/>
          <w:szCs w:val="22"/>
        </w:rPr>
        <w:t xml:space="preserve">ill be </w:t>
      </w:r>
    </w:p>
    <w:p w:rsidR="00A66808" w:rsidRPr="00AC74D3" w:rsidRDefault="008D2FAB" w:rsidP="00A66808">
      <w:pPr>
        <w:spacing w:after="0"/>
        <w:ind w:left="432" w:hanging="432"/>
        <w:contextualSpacing/>
        <w:rPr>
          <w:rFonts w:ascii="Garamond" w:hAnsi="Garamond"/>
          <w:sz w:val="22"/>
          <w:szCs w:val="22"/>
        </w:rPr>
      </w:pPr>
      <w:r w:rsidRPr="00AC74D3">
        <w:rPr>
          <w:rFonts w:ascii="Garamond" w:hAnsi="Garamond"/>
          <w:sz w:val="22"/>
          <w:szCs w:val="22"/>
        </w:rPr>
        <w:t>w</w:t>
      </w:r>
      <w:r w:rsidR="000A53A5" w:rsidRPr="00AC74D3">
        <w:rPr>
          <w:rFonts w:ascii="Garamond" w:hAnsi="Garamond"/>
          <w:sz w:val="22"/>
          <w:szCs w:val="22"/>
        </w:rPr>
        <w:t>eigh</w:t>
      </w:r>
      <w:r w:rsidR="00A66808" w:rsidRPr="00AC74D3">
        <w:rPr>
          <w:rFonts w:ascii="Garamond" w:hAnsi="Garamond"/>
          <w:sz w:val="22"/>
          <w:szCs w:val="22"/>
        </w:rPr>
        <w:t>ed within the “Participation/Peer Review” category above.</w:t>
      </w:r>
    </w:p>
    <w:p w:rsidR="007C35EE" w:rsidRPr="00AC74D3" w:rsidRDefault="00A66808" w:rsidP="006E0EB8">
      <w:pPr>
        <w:spacing w:after="0"/>
        <w:ind w:left="432" w:hanging="432"/>
        <w:contextualSpacing/>
        <w:rPr>
          <w:rFonts w:ascii="Garamond" w:hAnsi="Garamond"/>
          <w:sz w:val="22"/>
          <w:szCs w:val="22"/>
        </w:rPr>
      </w:pPr>
      <w:r w:rsidRPr="00AC74D3">
        <w:rPr>
          <w:rFonts w:ascii="Garamond" w:hAnsi="Garamond"/>
          <w:sz w:val="22"/>
          <w:szCs w:val="22"/>
        </w:rPr>
        <w:t xml:space="preserve"> </w:t>
      </w:r>
    </w:p>
    <w:p w:rsidR="0033121A" w:rsidRDefault="007C35EE" w:rsidP="007C35EE">
      <w:pPr>
        <w:spacing w:after="0"/>
        <w:ind w:left="432" w:hanging="432"/>
        <w:contextualSpacing/>
        <w:rPr>
          <w:rFonts w:ascii="Garamond" w:hAnsi="Garamond"/>
          <w:sz w:val="22"/>
          <w:szCs w:val="22"/>
        </w:rPr>
      </w:pPr>
      <w:r w:rsidRPr="00AC74D3">
        <w:rPr>
          <w:rFonts w:ascii="Garamond" w:hAnsi="Garamond"/>
          <w:sz w:val="22"/>
          <w:szCs w:val="22"/>
        </w:rPr>
        <w:t xml:space="preserve">ABSENCES AND MAKE-UP WORK – If you are absent, it will be 100% your responsibility to make up any missed work.  </w:t>
      </w:r>
    </w:p>
    <w:p w:rsidR="0033121A" w:rsidRDefault="007C35EE" w:rsidP="0033121A">
      <w:pPr>
        <w:spacing w:after="0"/>
        <w:ind w:left="432" w:hanging="432"/>
        <w:contextualSpacing/>
        <w:rPr>
          <w:rFonts w:ascii="Garamond" w:hAnsi="Garamond"/>
          <w:sz w:val="22"/>
          <w:szCs w:val="22"/>
        </w:rPr>
      </w:pPr>
      <w:r w:rsidRPr="00AC74D3">
        <w:rPr>
          <w:rFonts w:ascii="Garamond" w:hAnsi="Garamond"/>
          <w:sz w:val="22"/>
          <w:szCs w:val="22"/>
        </w:rPr>
        <w:t>Please pick up and complete this work in a timely manner.  Work that remains incomplete</w:t>
      </w:r>
      <w:r w:rsidR="0033121A">
        <w:rPr>
          <w:rFonts w:ascii="Garamond" w:hAnsi="Garamond"/>
          <w:sz w:val="22"/>
          <w:szCs w:val="22"/>
        </w:rPr>
        <w:t xml:space="preserve"> </w:t>
      </w:r>
      <w:r w:rsidRPr="00AC74D3">
        <w:rPr>
          <w:rFonts w:ascii="Garamond" w:hAnsi="Garamond"/>
          <w:sz w:val="22"/>
          <w:szCs w:val="22"/>
        </w:rPr>
        <w:t xml:space="preserve">for an extended period of time </w:t>
      </w:r>
    </w:p>
    <w:p w:rsidR="007C3621" w:rsidRDefault="007C35EE" w:rsidP="0033121A">
      <w:pPr>
        <w:spacing w:after="0"/>
        <w:ind w:left="432" w:hanging="432"/>
        <w:contextualSpacing/>
        <w:rPr>
          <w:rFonts w:ascii="Garamond" w:hAnsi="Garamond"/>
          <w:sz w:val="22"/>
          <w:szCs w:val="22"/>
          <w:u w:val="single"/>
        </w:rPr>
      </w:pPr>
      <w:r w:rsidRPr="00AC74D3">
        <w:rPr>
          <w:rFonts w:ascii="Garamond" w:hAnsi="Garamond"/>
          <w:sz w:val="22"/>
          <w:szCs w:val="22"/>
        </w:rPr>
        <w:t>(</w:t>
      </w:r>
      <w:r w:rsidR="003D0C11">
        <w:rPr>
          <w:rFonts w:ascii="Garamond" w:hAnsi="Garamond"/>
          <w:sz w:val="22"/>
          <w:szCs w:val="22"/>
        </w:rPr>
        <w:t>depending</w:t>
      </w:r>
      <w:r w:rsidRPr="00AC74D3">
        <w:rPr>
          <w:rFonts w:ascii="Garamond" w:hAnsi="Garamond"/>
          <w:sz w:val="22"/>
          <w:szCs w:val="22"/>
        </w:rPr>
        <w:t xml:space="preserve"> on the </w:t>
      </w:r>
      <w:r w:rsidR="003D0C11">
        <w:rPr>
          <w:rFonts w:ascii="Garamond" w:hAnsi="Garamond"/>
          <w:sz w:val="22"/>
          <w:szCs w:val="22"/>
        </w:rPr>
        <w:t xml:space="preserve">reason and </w:t>
      </w:r>
      <w:r w:rsidRPr="00AC74D3">
        <w:rPr>
          <w:rFonts w:ascii="Garamond" w:hAnsi="Garamond"/>
          <w:sz w:val="22"/>
          <w:szCs w:val="22"/>
        </w:rPr>
        <w:t>length of your absence and th</w:t>
      </w:r>
      <w:r w:rsidR="00A66808" w:rsidRPr="00AC74D3">
        <w:rPr>
          <w:rFonts w:ascii="Garamond" w:hAnsi="Garamond"/>
          <w:sz w:val="22"/>
          <w:szCs w:val="22"/>
        </w:rPr>
        <w:t>e discretion of your instructor</w:t>
      </w:r>
      <w:r w:rsidRPr="00AC74D3">
        <w:rPr>
          <w:rFonts w:ascii="Garamond" w:hAnsi="Garamond"/>
          <w:sz w:val="22"/>
          <w:szCs w:val="22"/>
        </w:rPr>
        <w:t>) will receive an F.</w:t>
      </w:r>
      <w:r w:rsidR="009675EB">
        <w:rPr>
          <w:rFonts w:ascii="Garamond" w:hAnsi="Garamond"/>
          <w:sz w:val="22"/>
          <w:szCs w:val="22"/>
        </w:rPr>
        <w:t xml:space="preserve">  In addition</w:t>
      </w:r>
      <w:r w:rsidR="009675EB" w:rsidRPr="00EA2E11">
        <w:rPr>
          <w:rFonts w:ascii="Garamond" w:hAnsi="Garamond"/>
          <w:sz w:val="22"/>
          <w:szCs w:val="22"/>
        </w:rPr>
        <w:t xml:space="preserve">, </w:t>
      </w:r>
      <w:r w:rsidR="009675EB" w:rsidRPr="00EA2E11">
        <w:rPr>
          <w:rFonts w:ascii="Garamond" w:hAnsi="Garamond"/>
          <w:sz w:val="22"/>
          <w:szCs w:val="22"/>
          <w:u w:val="single"/>
        </w:rPr>
        <w:t xml:space="preserve">if a </w:t>
      </w:r>
    </w:p>
    <w:p w:rsidR="007C3621" w:rsidRDefault="009675EB" w:rsidP="0033121A">
      <w:pPr>
        <w:spacing w:after="0"/>
        <w:ind w:left="432" w:hanging="432"/>
        <w:contextualSpacing/>
        <w:rPr>
          <w:rFonts w:ascii="Garamond" w:hAnsi="Garamond"/>
          <w:sz w:val="22"/>
          <w:szCs w:val="22"/>
          <w:u w:val="single"/>
        </w:rPr>
      </w:pPr>
      <w:r w:rsidRPr="00EA2E11">
        <w:rPr>
          <w:rFonts w:ascii="Garamond" w:hAnsi="Garamond"/>
          <w:sz w:val="22"/>
          <w:szCs w:val="22"/>
          <w:u w:val="single"/>
        </w:rPr>
        <w:t>student is not in attendance on a deadline day</w:t>
      </w:r>
      <w:r w:rsidR="007C3621">
        <w:rPr>
          <w:rFonts w:ascii="Garamond" w:hAnsi="Garamond"/>
          <w:sz w:val="22"/>
          <w:szCs w:val="22"/>
          <w:u w:val="single"/>
        </w:rPr>
        <w:t xml:space="preserve"> or due date</w:t>
      </w:r>
      <w:r w:rsidRPr="00EA2E11">
        <w:rPr>
          <w:rFonts w:ascii="Garamond" w:hAnsi="Garamond"/>
          <w:sz w:val="22"/>
          <w:szCs w:val="22"/>
          <w:u w:val="single"/>
        </w:rPr>
        <w:t xml:space="preserve">, he or she is expected to notify me prior to the absence or contact </w:t>
      </w:r>
    </w:p>
    <w:p w:rsidR="007C3621" w:rsidRDefault="009675EB" w:rsidP="0033121A">
      <w:pPr>
        <w:spacing w:after="0"/>
        <w:ind w:left="432" w:hanging="432"/>
        <w:contextualSpacing/>
        <w:rPr>
          <w:rFonts w:ascii="Garamond" w:hAnsi="Garamond"/>
          <w:sz w:val="22"/>
          <w:szCs w:val="22"/>
          <w:u w:val="single"/>
        </w:rPr>
      </w:pPr>
      <w:r w:rsidRPr="00EA2E11">
        <w:rPr>
          <w:rFonts w:ascii="Garamond" w:hAnsi="Garamond"/>
          <w:sz w:val="22"/>
          <w:szCs w:val="22"/>
          <w:u w:val="single"/>
        </w:rPr>
        <w:t>me by email</w:t>
      </w:r>
      <w:r w:rsidR="007C3621">
        <w:rPr>
          <w:rFonts w:ascii="Garamond" w:hAnsi="Garamond"/>
          <w:sz w:val="22"/>
          <w:szCs w:val="22"/>
          <w:u w:val="single"/>
        </w:rPr>
        <w:t xml:space="preserve"> (unless it is, of course, an emergency)</w:t>
      </w:r>
      <w:r>
        <w:rPr>
          <w:rFonts w:ascii="Garamond" w:hAnsi="Garamond"/>
          <w:sz w:val="22"/>
          <w:szCs w:val="22"/>
        </w:rPr>
        <w:t xml:space="preserve">. </w:t>
      </w:r>
      <w:r w:rsidR="00EA2E11">
        <w:rPr>
          <w:rFonts w:ascii="Garamond" w:hAnsi="Garamond"/>
          <w:sz w:val="22"/>
          <w:szCs w:val="22"/>
        </w:rPr>
        <w:t xml:space="preserve">If this is not done, the student’s work will be counted as late.  </w:t>
      </w:r>
      <w:r>
        <w:rPr>
          <w:rFonts w:ascii="Garamond" w:hAnsi="Garamond"/>
          <w:sz w:val="22"/>
          <w:szCs w:val="22"/>
        </w:rPr>
        <w:t xml:space="preserve">Lastly, </w:t>
      </w:r>
      <w:r w:rsidRPr="00EA2E11">
        <w:rPr>
          <w:rFonts w:ascii="Garamond" w:hAnsi="Garamond"/>
          <w:sz w:val="22"/>
          <w:szCs w:val="22"/>
          <w:u w:val="single"/>
        </w:rPr>
        <w:t xml:space="preserve">late </w:t>
      </w:r>
    </w:p>
    <w:p w:rsidR="007C3621" w:rsidRDefault="009675EB" w:rsidP="0033121A">
      <w:pPr>
        <w:spacing w:after="0"/>
        <w:ind w:left="432" w:hanging="432"/>
        <w:contextualSpacing/>
        <w:rPr>
          <w:rFonts w:ascii="Garamond" w:hAnsi="Garamond"/>
          <w:sz w:val="22"/>
          <w:szCs w:val="22"/>
        </w:rPr>
      </w:pPr>
      <w:r w:rsidRPr="00EA2E11">
        <w:rPr>
          <w:rFonts w:ascii="Garamond" w:hAnsi="Garamond"/>
          <w:sz w:val="22"/>
          <w:szCs w:val="22"/>
          <w:u w:val="single"/>
        </w:rPr>
        <w:t>work will lose points for each day it is not turned in</w:t>
      </w:r>
      <w:r>
        <w:rPr>
          <w:rFonts w:ascii="Garamond" w:hAnsi="Garamond"/>
          <w:sz w:val="22"/>
          <w:szCs w:val="22"/>
        </w:rPr>
        <w:t xml:space="preserve">; the number of points lost each day will depend on the assignment’s total </w:t>
      </w:r>
    </w:p>
    <w:p w:rsidR="007C35EE" w:rsidRPr="00AC74D3" w:rsidRDefault="009675EB" w:rsidP="0033121A">
      <w:pPr>
        <w:spacing w:after="0"/>
        <w:ind w:left="432" w:hanging="432"/>
        <w:contextualSpacing/>
        <w:rPr>
          <w:rFonts w:ascii="Garamond" w:hAnsi="Garamond"/>
          <w:sz w:val="22"/>
          <w:szCs w:val="22"/>
        </w:rPr>
      </w:pPr>
      <w:r>
        <w:rPr>
          <w:rFonts w:ascii="Garamond" w:hAnsi="Garamond"/>
          <w:sz w:val="22"/>
          <w:szCs w:val="22"/>
        </w:rPr>
        <w:t xml:space="preserve">points.  </w:t>
      </w:r>
    </w:p>
    <w:p w:rsidR="007C35EE" w:rsidRPr="00AC74D3" w:rsidRDefault="007C35EE" w:rsidP="007C35EE">
      <w:pPr>
        <w:spacing w:after="0"/>
        <w:ind w:left="432" w:hanging="432"/>
        <w:contextualSpacing/>
        <w:rPr>
          <w:rFonts w:ascii="Garamond" w:hAnsi="Garamond"/>
          <w:sz w:val="22"/>
          <w:szCs w:val="22"/>
        </w:rPr>
      </w:pPr>
    </w:p>
    <w:p w:rsidR="0033121A" w:rsidRDefault="007C35EE" w:rsidP="007C35EE">
      <w:pPr>
        <w:spacing w:after="0"/>
        <w:ind w:left="432" w:hanging="432"/>
        <w:contextualSpacing/>
        <w:rPr>
          <w:rFonts w:ascii="Garamond" w:hAnsi="Garamond"/>
          <w:sz w:val="22"/>
          <w:szCs w:val="22"/>
        </w:rPr>
      </w:pPr>
      <w:r w:rsidRPr="00AC74D3">
        <w:rPr>
          <w:rFonts w:ascii="Garamond" w:hAnsi="Garamond"/>
          <w:sz w:val="22"/>
          <w:szCs w:val="22"/>
        </w:rPr>
        <w:t xml:space="preserve">PARTICIPATION – In addition to attending class, you are expected to participate.  Participation does not only include </w:t>
      </w:r>
    </w:p>
    <w:p w:rsidR="0033121A" w:rsidRDefault="007C35EE" w:rsidP="0033121A">
      <w:pPr>
        <w:spacing w:after="0"/>
        <w:ind w:left="432" w:hanging="432"/>
        <w:contextualSpacing/>
        <w:rPr>
          <w:rFonts w:ascii="Garamond" w:hAnsi="Garamond"/>
          <w:sz w:val="22"/>
          <w:szCs w:val="22"/>
        </w:rPr>
      </w:pPr>
      <w:r w:rsidRPr="00AC74D3">
        <w:rPr>
          <w:rFonts w:ascii="Garamond" w:hAnsi="Garamond"/>
          <w:sz w:val="22"/>
          <w:szCs w:val="22"/>
        </w:rPr>
        <w:t xml:space="preserve">answering questions and contributing to discussion; it also includes respecting your classmates, your instructor(s), and yourself.  </w:t>
      </w:r>
    </w:p>
    <w:p w:rsidR="007C35EE" w:rsidRPr="00AC74D3" w:rsidRDefault="007C35EE" w:rsidP="0033121A">
      <w:pPr>
        <w:spacing w:after="0"/>
        <w:ind w:left="432" w:hanging="432"/>
        <w:contextualSpacing/>
        <w:rPr>
          <w:rFonts w:ascii="Garamond" w:hAnsi="Garamond"/>
          <w:sz w:val="22"/>
          <w:szCs w:val="22"/>
        </w:rPr>
      </w:pPr>
      <w:r w:rsidRPr="00AC74D3">
        <w:rPr>
          <w:rFonts w:ascii="Garamond" w:hAnsi="Garamond"/>
          <w:sz w:val="22"/>
          <w:szCs w:val="22"/>
        </w:rPr>
        <w:t xml:space="preserve">Causing a disruption or making insensitive comments will </w:t>
      </w:r>
      <w:r w:rsidRPr="009675EB">
        <w:rPr>
          <w:rFonts w:ascii="Garamond" w:hAnsi="Garamond"/>
          <w:sz w:val="22"/>
          <w:szCs w:val="22"/>
          <w:u w:val="single"/>
        </w:rPr>
        <w:t>not</w:t>
      </w:r>
      <w:r w:rsidRPr="00AC74D3">
        <w:rPr>
          <w:rFonts w:ascii="Garamond" w:hAnsi="Garamond"/>
          <w:sz w:val="22"/>
          <w:szCs w:val="22"/>
        </w:rPr>
        <w:t xml:space="preserve"> be tolerated. </w:t>
      </w:r>
    </w:p>
    <w:p w:rsidR="007C35EE" w:rsidRPr="00AC74D3" w:rsidRDefault="007C35EE" w:rsidP="007C35EE">
      <w:pPr>
        <w:spacing w:after="0"/>
        <w:ind w:left="432" w:hanging="432"/>
        <w:contextualSpacing/>
        <w:rPr>
          <w:rFonts w:ascii="Garamond" w:hAnsi="Garamond"/>
          <w:sz w:val="22"/>
          <w:szCs w:val="22"/>
        </w:rPr>
      </w:pPr>
    </w:p>
    <w:p w:rsidR="007C3621" w:rsidRDefault="007C35EE" w:rsidP="007C35EE">
      <w:pPr>
        <w:spacing w:after="0"/>
        <w:ind w:left="432" w:hanging="432"/>
        <w:contextualSpacing/>
        <w:rPr>
          <w:rFonts w:ascii="Garamond" w:hAnsi="Garamond"/>
          <w:sz w:val="22"/>
          <w:szCs w:val="22"/>
        </w:rPr>
      </w:pPr>
      <w:r w:rsidRPr="00AC74D3">
        <w:rPr>
          <w:rFonts w:ascii="Garamond" w:hAnsi="Garamond"/>
          <w:sz w:val="22"/>
          <w:szCs w:val="22"/>
        </w:rPr>
        <w:t xml:space="preserve">CELL PHONES – Students are not to have their cell phones during class </w:t>
      </w:r>
      <w:r w:rsidR="007C3621">
        <w:rPr>
          <w:rFonts w:ascii="Garamond" w:hAnsi="Garamond"/>
          <w:sz w:val="22"/>
          <w:szCs w:val="22"/>
        </w:rPr>
        <w:t xml:space="preserve">unless permission is granted.  The school’s policy </w:t>
      </w:r>
    </w:p>
    <w:p w:rsidR="007C3621" w:rsidRDefault="007C3621" w:rsidP="007C35EE">
      <w:pPr>
        <w:spacing w:after="0"/>
        <w:ind w:left="432" w:hanging="432"/>
        <w:contextualSpacing/>
        <w:rPr>
          <w:rFonts w:ascii="Garamond" w:hAnsi="Garamond"/>
          <w:sz w:val="22"/>
          <w:szCs w:val="22"/>
        </w:rPr>
      </w:pPr>
      <w:r>
        <w:rPr>
          <w:rFonts w:ascii="Garamond" w:hAnsi="Garamond"/>
          <w:sz w:val="22"/>
          <w:szCs w:val="22"/>
        </w:rPr>
        <w:t>suggests that i</w:t>
      </w:r>
      <w:r w:rsidR="007C35EE" w:rsidRPr="00AC74D3">
        <w:rPr>
          <w:rFonts w:ascii="Garamond" w:hAnsi="Garamond"/>
          <w:sz w:val="22"/>
          <w:szCs w:val="22"/>
        </w:rPr>
        <w:t xml:space="preserve">f </w:t>
      </w:r>
      <w:r w:rsidR="009675EB">
        <w:rPr>
          <w:rFonts w:ascii="Garamond" w:hAnsi="Garamond"/>
          <w:sz w:val="22"/>
          <w:szCs w:val="22"/>
        </w:rPr>
        <w:t>I</w:t>
      </w:r>
      <w:r w:rsidR="007C35EE" w:rsidRPr="00AC74D3">
        <w:rPr>
          <w:rFonts w:ascii="Garamond" w:hAnsi="Garamond"/>
          <w:sz w:val="22"/>
          <w:szCs w:val="22"/>
        </w:rPr>
        <w:t xml:space="preserve"> see or hear your phone, it </w:t>
      </w:r>
      <w:r>
        <w:rPr>
          <w:rFonts w:ascii="Garamond" w:hAnsi="Garamond"/>
          <w:sz w:val="22"/>
          <w:szCs w:val="22"/>
        </w:rPr>
        <w:t>should</w:t>
      </w:r>
      <w:r w:rsidR="007C35EE" w:rsidRPr="00AC74D3">
        <w:rPr>
          <w:rFonts w:ascii="Garamond" w:hAnsi="Garamond"/>
          <w:sz w:val="22"/>
          <w:szCs w:val="22"/>
        </w:rPr>
        <w:t xml:space="preserve"> be confiscated.  A second violator’s phone will be sent to the office.</w:t>
      </w:r>
      <w:r w:rsidR="009675EB">
        <w:rPr>
          <w:rFonts w:ascii="Garamond" w:hAnsi="Garamond"/>
          <w:sz w:val="22"/>
          <w:szCs w:val="22"/>
        </w:rPr>
        <w:t xml:space="preserve">  </w:t>
      </w:r>
    </w:p>
    <w:p w:rsidR="007C35EE" w:rsidRDefault="007C3621" w:rsidP="007C35EE">
      <w:pPr>
        <w:spacing w:after="0"/>
        <w:ind w:left="432" w:hanging="432"/>
        <w:contextualSpacing/>
        <w:rPr>
          <w:rFonts w:ascii="Garamond" w:hAnsi="Garamond"/>
          <w:sz w:val="22"/>
          <w:szCs w:val="22"/>
        </w:rPr>
      </w:pPr>
      <w:r>
        <w:rPr>
          <w:rFonts w:ascii="Garamond" w:hAnsi="Garamond"/>
          <w:sz w:val="22"/>
          <w:szCs w:val="22"/>
        </w:rPr>
        <w:t>B</w:t>
      </w:r>
      <w:r w:rsidR="009675EB">
        <w:rPr>
          <w:rFonts w:ascii="Garamond" w:hAnsi="Garamond"/>
          <w:sz w:val="22"/>
          <w:szCs w:val="22"/>
        </w:rPr>
        <w:t xml:space="preserve">asically, put it away and WRITE!  </w:t>
      </w:r>
      <w:r>
        <w:rPr>
          <w:rFonts w:ascii="Garamond" w:hAnsi="Garamond"/>
          <w:sz w:val="22"/>
          <w:szCs w:val="22"/>
        </w:rPr>
        <w:t xml:space="preserve">Do not waste your in-class work time! </w:t>
      </w:r>
    </w:p>
    <w:p w:rsidR="008C6FE4" w:rsidRDefault="008C6FE4" w:rsidP="007C35EE">
      <w:pPr>
        <w:spacing w:after="0"/>
        <w:ind w:left="432" w:hanging="432"/>
        <w:contextualSpacing/>
        <w:rPr>
          <w:rFonts w:ascii="Garamond" w:hAnsi="Garamond"/>
          <w:sz w:val="22"/>
          <w:szCs w:val="22"/>
        </w:rPr>
      </w:pPr>
    </w:p>
    <w:p w:rsidR="007C3621" w:rsidRDefault="007C3621" w:rsidP="007C35EE">
      <w:pPr>
        <w:spacing w:after="0"/>
        <w:ind w:left="432" w:hanging="432"/>
        <w:contextualSpacing/>
        <w:rPr>
          <w:rFonts w:ascii="Garamond" w:hAnsi="Garamond"/>
          <w:sz w:val="22"/>
          <w:szCs w:val="22"/>
        </w:rPr>
      </w:pPr>
    </w:p>
    <w:p w:rsidR="007C3621" w:rsidRDefault="007C3621" w:rsidP="007C35EE">
      <w:pPr>
        <w:spacing w:after="0"/>
        <w:ind w:left="432" w:hanging="432"/>
        <w:contextualSpacing/>
        <w:rPr>
          <w:rFonts w:ascii="Garamond" w:hAnsi="Garamond"/>
          <w:sz w:val="22"/>
          <w:szCs w:val="22"/>
        </w:rPr>
      </w:pPr>
    </w:p>
    <w:p w:rsidR="00392922" w:rsidRPr="0030452D" w:rsidRDefault="00392922" w:rsidP="009F40D6">
      <w:pPr>
        <w:pStyle w:val="Heading1"/>
        <w:spacing w:before="0" w:after="0"/>
        <w:jc w:val="center"/>
        <w:rPr>
          <w:rFonts w:ascii="Bradley Hand ITC" w:hAnsi="Bradley Hand ITC"/>
          <w:sz w:val="24"/>
          <w:szCs w:val="16"/>
        </w:rPr>
      </w:pPr>
      <w:r w:rsidRPr="0030452D">
        <w:rPr>
          <w:rFonts w:ascii="Bradley Hand ITC" w:hAnsi="Bradley Hand ITC"/>
          <w:sz w:val="24"/>
          <w:szCs w:val="16"/>
        </w:rPr>
        <w:t>“Words - so innocent and powerless as they are, as standing in a dictionary, how potent for good and evil they become in the hands of one who knows how to combine them.”  —Nathaniel Hawthorne</w:t>
      </w:r>
    </w:p>
    <w:p w:rsidR="0039712B" w:rsidRDefault="0039712B" w:rsidP="007C35EE">
      <w:pPr>
        <w:spacing w:after="0"/>
        <w:ind w:left="432" w:hanging="432"/>
        <w:contextualSpacing/>
        <w:rPr>
          <w:rFonts w:ascii="Bradley Hand ITC" w:hAnsi="Bradley Hand ITC"/>
          <w:sz w:val="16"/>
          <w:szCs w:val="16"/>
        </w:rPr>
      </w:pPr>
    </w:p>
    <w:p w:rsidR="007C3621" w:rsidRDefault="007C3621" w:rsidP="007C35EE">
      <w:pPr>
        <w:spacing w:after="0"/>
        <w:ind w:left="432" w:hanging="432"/>
        <w:contextualSpacing/>
        <w:rPr>
          <w:rFonts w:ascii="Bradley Hand ITC" w:hAnsi="Bradley Hand ITC"/>
          <w:sz w:val="16"/>
          <w:szCs w:val="16"/>
        </w:rPr>
      </w:pPr>
    </w:p>
    <w:p w:rsidR="007C3621" w:rsidRDefault="007C3621" w:rsidP="007C35EE">
      <w:pPr>
        <w:spacing w:after="0"/>
        <w:ind w:left="432" w:hanging="432"/>
        <w:contextualSpacing/>
        <w:rPr>
          <w:rFonts w:ascii="Bradley Hand ITC" w:hAnsi="Bradley Hand ITC"/>
          <w:sz w:val="16"/>
          <w:szCs w:val="16"/>
        </w:rPr>
      </w:pPr>
    </w:p>
    <w:p w:rsidR="007C3621" w:rsidRDefault="007C3621" w:rsidP="007C35EE">
      <w:pPr>
        <w:spacing w:after="0"/>
        <w:ind w:left="432" w:hanging="432"/>
        <w:contextualSpacing/>
        <w:rPr>
          <w:rFonts w:ascii="Bradley Hand ITC" w:hAnsi="Bradley Hand ITC"/>
          <w:sz w:val="16"/>
          <w:szCs w:val="16"/>
        </w:rPr>
      </w:pPr>
    </w:p>
    <w:p w:rsidR="00BD3399" w:rsidRDefault="00BD3399" w:rsidP="007C35EE">
      <w:pPr>
        <w:spacing w:after="0"/>
        <w:ind w:left="432" w:hanging="432"/>
        <w:contextualSpacing/>
        <w:rPr>
          <w:rFonts w:ascii="Bradley Hand ITC" w:hAnsi="Bradley Hand ITC"/>
          <w:sz w:val="16"/>
          <w:szCs w:val="16"/>
        </w:rPr>
      </w:pPr>
    </w:p>
    <w:p w:rsidR="00BD3399" w:rsidRPr="00392922" w:rsidRDefault="00BD3399" w:rsidP="007C35EE">
      <w:pPr>
        <w:spacing w:after="0"/>
        <w:ind w:left="432" w:hanging="432"/>
        <w:contextualSpacing/>
        <w:rPr>
          <w:rFonts w:ascii="Bradley Hand ITC" w:hAnsi="Bradley Hand ITC"/>
          <w:sz w:val="16"/>
          <w:szCs w:val="16"/>
        </w:rPr>
      </w:pPr>
    </w:p>
    <w:p w:rsidR="009373C1" w:rsidRDefault="00F76D09" w:rsidP="001A5A6F">
      <w:pPr>
        <w:pStyle w:val="Heading2"/>
        <w:shd w:val="clear" w:color="auto" w:fill="000000" w:themeFill="text1"/>
      </w:pPr>
      <w:bookmarkStart w:id="19" w:name="_Student_Rights_and_Responsibilities"/>
      <w:bookmarkEnd w:id="19"/>
      <w:r>
        <w:t xml:space="preserve">Tentative </w:t>
      </w:r>
      <w:r w:rsidR="009373C1" w:rsidRPr="00A50685">
        <w:t xml:space="preserve">Course Schedule </w:t>
      </w:r>
    </w:p>
    <w:p w:rsidR="00F92728" w:rsidRPr="00F92728" w:rsidRDefault="00F92728" w:rsidP="00F92728">
      <w:pPr>
        <w:rPr>
          <w:sz w:val="20"/>
        </w:rPr>
      </w:pPr>
      <w:r>
        <w:rPr>
          <w:sz w:val="20"/>
        </w:rPr>
        <w:t xml:space="preserve">Note: </w:t>
      </w:r>
      <w:r w:rsidRPr="00F92728">
        <w:rPr>
          <w:sz w:val="20"/>
        </w:rPr>
        <w:t xml:space="preserve">This course schedule is subject to change at any time. </w:t>
      </w:r>
    </w:p>
    <w:tbl>
      <w:tblPr>
        <w:tblStyle w:val="LightGrid-Accent1"/>
        <w:tblW w:w="99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80"/>
      </w:tblGrid>
      <w:tr w:rsidR="00267447" w:rsidRPr="0039712B" w:rsidTr="007C3621">
        <w:trPr>
          <w:cnfStyle w:val="100000000000" w:firstRow="1" w:lastRow="0" w:firstColumn="0" w:lastColumn="0" w:oddVBand="0" w:evenVBand="0" w:oddHBand="0" w:evenHBand="0" w:firstRowFirstColumn="0" w:firstRowLastColumn="0" w:lastRowFirstColumn="0" w:lastRowLastColumn="0"/>
          <w:trHeight w:val="3787"/>
        </w:trPr>
        <w:tc>
          <w:tcPr>
            <w:cnfStyle w:val="001000000000" w:firstRow="0" w:lastRow="0" w:firstColumn="1" w:lastColumn="0" w:oddVBand="0" w:evenVBand="0" w:oddHBand="0" w:evenHBand="0" w:firstRowFirstColumn="0" w:firstRowLastColumn="0" w:lastRowFirstColumn="0" w:lastRowLastColumn="0"/>
            <w:tcW w:w="9980" w:type="dxa"/>
            <w:shd w:val="clear" w:color="auto" w:fill="FFFFFF" w:themeFill="background1"/>
          </w:tcPr>
          <w:p w:rsidR="00267447" w:rsidRPr="00267447" w:rsidRDefault="00267447" w:rsidP="00FB3C30">
            <w:pPr>
              <w:spacing w:after="60"/>
              <w:rPr>
                <w:rFonts w:ascii="Times New Roman" w:hAnsi="Times New Roman" w:cs="Times New Roman"/>
                <w:b w:val="0"/>
                <w:sz w:val="16"/>
                <w:szCs w:val="16"/>
              </w:rPr>
            </w:pPr>
            <w:r w:rsidRPr="00267447">
              <w:rPr>
                <w:rFonts w:ascii="Times New Roman" w:hAnsi="Times New Roman" w:cs="Times New Roman"/>
                <w:b w:val="0"/>
                <w:sz w:val="16"/>
                <w:szCs w:val="16"/>
              </w:rPr>
              <w:t xml:space="preserve">Introduction to the course:  Syllabus, </w:t>
            </w:r>
            <w:r w:rsidR="007C3621">
              <w:rPr>
                <w:rFonts w:ascii="Times New Roman" w:hAnsi="Times New Roman" w:cs="Times New Roman"/>
                <w:b w:val="0"/>
                <w:sz w:val="16"/>
                <w:szCs w:val="16"/>
              </w:rPr>
              <w:t>assignment options</w:t>
            </w:r>
            <w:r w:rsidRPr="00267447">
              <w:rPr>
                <w:rFonts w:ascii="Times New Roman" w:hAnsi="Times New Roman" w:cs="Times New Roman"/>
                <w:b w:val="0"/>
                <w:sz w:val="16"/>
                <w:szCs w:val="16"/>
              </w:rPr>
              <w:t xml:space="preserve">, etc.  </w:t>
            </w:r>
          </w:p>
          <w:p w:rsidR="00267447" w:rsidRDefault="00267447" w:rsidP="00FB3C30">
            <w:pPr>
              <w:spacing w:after="60"/>
              <w:rPr>
                <w:rFonts w:ascii="Times New Roman" w:hAnsi="Times New Roman" w:cs="Times New Roman"/>
                <w:b w:val="0"/>
                <w:sz w:val="16"/>
                <w:szCs w:val="16"/>
              </w:rPr>
            </w:pPr>
            <w:r w:rsidRPr="00267447">
              <w:rPr>
                <w:rFonts w:ascii="Times New Roman" w:hAnsi="Times New Roman" w:cs="Times New Roman"/>
                <w:b w:val="0"/>
                <w:sz w:val="16"/>
                <w:szCs w:val="16"/>
              </w:rPr>
              <w:t xml:space="preserve">Introductory Assignment – </w:t>
            </w:r>
            <w:r w:rsidRPr="007C3621">
              <w:rPr>
                <w:rFonts w:ascii="Times New Roman" w:hAnsi="Times New Roman" w:cs="Times New Roman"/>
                <w:sz w:val="16"/>
                <w:szCs w:val="16"/>
                <w:u w:val="single"/>
              </w:rPr>
              <w:t>Personal Profile</w:t>
            </w:r>
          </w:p>
          <w:p w:rsidR="007C3621" w:rsidRDefault="007C3621" w:rsidP="007C3621">
            <w:pPr>
              <w:spacing w:after="60"/>
              <w:rPr>
                <w:rFonts w:ascii="Times New Roman" w:hAnsi="Times New Roman" w:cs="Times New Roman"/>
                <w:sz w:val="16"/>
                <w:szCs w:val="16"/>
                <w:u w:val="single"/>
              </w:rPr>
            </w:pPr>
            <w:r w:rsidRPr="00267447">
              <w:rPr>
                <w:rFonts w:ascii="Times New Roman" w:hAnsi="Times New Roman" w:cs="Times New Roman"/>
                <w:sz w:val="16"/>
                <w:szCs w:val="16"/>
                <w:u w:val="single"/>
              </w:rPr>
              <w:t>Poetry and Workshopping</w:t>
            </w:r>
          </w:p>
          <w:p w:rsidR="007C3621" w:rsidRPr="008C6FE4" w:rsidRDefault="007C3621" w:rsidP="007C3621">
            <w:pPr>
              <w:spacing w:after="60"/>
              <w:rPr>
                <w:rFonts w:ascii="Times New Roman" w:hAnsi="Times New Roman" w:cs="Times New Roman"/>
                <w:b w:val="0"/>
                <w:sz w:val="16"/>
                <w:szCs w:val="16"/>
              </w:rPr>
            </w:pPr>
            <w:r w:rsidRPr="008C6FE4">
              <w:rPr>
                <w:rFonts w:ascii="Times New Roman" w:hAnsi="Times New Roman" w:cs="Times New Roman"/>
                <w:b w:val="0"/>
                <w:sz w:val="16"/>
                <w:szCs w:val="16"/>
              </w:rPr>
              <w:t>-Complete 2 different poems</w:t>
            </w:r>
          </w:p>
          <w:p w:rsidR="007C3621" w:rsidRPr="00267447" w:rsidRDefault="007C3621" w:rsidP="007C3621">
            <w:pPr>
              <w:spacing w:after="60"/>
              <w:rPr>
                <w:rFonts w:ascii="Times New Roman" w:hAnsi="Times New Roman" w:cs="Times New Roman"/>
                <w:sz w:val="16"/>
                <w:szCs w:val="16"/>
                <w:u w:val="single"/>
              </w:rPr>
            </w:pPr>
            <w:r w:rsidRPr="00267447">
              <w:rPr>
                <w:rFonts w:ascii="Times New Roman" w:hAnsi="Times New Roman" w:cs="Times New Roman"/>
                <w:sz w:val="16"/>
                <w:szCs w:val="16"/>
                <w:u w:val="single"/>
              </w:rPr>
              <w:t>Fiction</w:t>
            </w:r>
          </w:p>
          <w:p w:rsidR="007C3621" w:rsidRPr="00267447" w:rsidRDefault="007C3621" w:rsidP="007C3621">
            <w:pPr>
              <w:spacing w:after="60"/>
              <w:rPr>
                <w:rFonts w:ascii="Times New Roman" w:hAnsi="Times New Roman" w:cs="Times New Roman"/>
                <w:b w:val="0"/>
                <w:sz w:val="16"/>
                <w:szCs w:val="16"/>
              </w:rPr>
            </w:pPr>
            <w:r w:rsidRPr="00267447">
              <w:rPr>
                <w:rFonts w:ascii="Times New Roman" w:hAnsi="Times New Roman" w:cs="Times New Roman"/>
                <w:b w:val="0"/>
                <w:sz w:val="16"/>
                <w:szCs w:val="16"/>
              </w:rPr>
              <w:t>-</w:t>
            </w:r>
            <w:r>
              <w:rPr>
                <w:rFonts w:ascii="Times New Roman" w:hAnsi="Times New Roman" w:cs="Times New Roman"/>
                <w:b w:val="0"/>
                <w:sz w:val="16"/>
                <w:szCs w:val="16"/>
              </w:rPr>
              <w:t>Complete c</w:t>
            </w:r>
            <w:r w:rsidRPr="00267447">
              <w:rPr>
                <w:rFonts w:ascii="Times New Roman" w:hAnsi="Times New Roman" w:cs="Times New Roman"/>
                <w:b w:val="0"/>
                <w:sz w:val="16"/>
                <w:szCs w:val="16"/>
              </w:rPr>
              <w:t xml:space="preserve">hildren’s </w:t>
            </w:r>
            <w:r>
              <w:rPr>
                <w:rFonts w:ascii="Times New Roman" w:hAnsi="Times New Roman" w:cs="Times New Roman"/>
                <w:b w:val="0"/>
                <w:sz w:val="16"/>
                <w:szCs w:val="16"/>
              </w:rPr>
              <w:t>s</w:t>
            </w:r>
            <w:r w:rsidRPr="00267447">
              <w:rPr>
                <w:rFonts w:ascii="Times New Roman" w:hAnsi="Times New Roman" w:cs="Times New Roman"/>
                <w:b w:val="0"/>
                <w:sz w:val="16"/>
                <w:szCs w:val="16"/>
              </w:rPr>
              <w:t xml:space="preserve">tory </w:t>
            </w:r>
          </w:p>
          <w:p w:rsidR="007C3621" w:rsidRPr="0033121A" w:rsidRDefault="007C3621" w:rsidP="007C3621">
            <w:pPr>
              <w:spacing w:after="60"/>
              <w:rPr>
                <w:rFonts w:ascii="Times New Roman" w:hAnsi="Times New Roman" w:cs="Times New Roman"/>
                <w:b w:val="0"/>
                <w:sz w:val="16"/>
                <w:szCs w:val="16"/>
              </w:rPr>
            </w:pPr>
            <w:r w:rsidRPr="00267447">
              <w:rPr>
                <w:rFonts w:ascii="Times New Roman" w:hAnsi="Times New Roman" w:cs="Times New Roman"/>
                <w:sz w:val="16"/>
                <w:szCs w:val="16"/>
                <w:u w:val="single"/>
              </w:rPr>
              <w:t>Fiction</w:t>
            </w:r>
            <w:r w:rsidRPr="0033121A">
              <w:rPr>
                <w:rFonts w:ascii="Times New Roman" w:hAnsi="Times New Roman" w:cs="Times New Roman"/>
                <w:sz w:val="16"/>
                <w:szCs w:val="16"/>
              </w:rPr>
              <w:t xml:space="preserve"> 1-2 projects</w:t>
            </w:r>
          </w:p>
          <w:p w:rsidR="0033121A" w:rsidRPr="008C6FE4" w:rsidRDefault="007C3621" w:rsidP="0033121A">
            <w:pPr>
              <w:spacing w:after="60"/>
              <w:rPr>
                <w:rFonts w:ascii="Times New Roman" w:hAnsi="Times New Roman" w:cs="Times New Roman"/>
                <w:bCs w:val="0"/>
                <w:sz w:val="16"/>
                <w:szCs w:val="16"/>
                <w:u w:val="single"/>
              </w:rPr>
            </w:pPr>
            <w:r w:rsidRPr="00267447">
              <w:rPr>
                <w:noProof/>
                <w:sz w:val="16"/>
                <w:szCs w:val="16"/>
              </w:rPr>
              <w:drawing>
                <wp:anchor distT="0" distB="0" distL="114300" distR="114300" simplePos="0" relativeHeight="251692032" behindDoc="0" locked="0" layoutInCell="1" allowOverlap="1" wp14:anchorId="1703174C" wp14:editId="6CA18929">
                  <wp:simplePos x="0" y="0"/>
                  <wp:positionH relativeFrom="column">
                    <wp:posOffset>4086860</wp:posOffset>
                  </wp:positionH>
                  <wp:positionV relativeFrom="paragraph">
                    <wp:posOffset>82550</wp:posOffset>
                  </wp:positionV>
                  <wp:extent cx="1390568" cy="1033338"/>
                  <wp:effectExtent l="114300" t="171450" r="95885" b="186055"/>
                  <wp:wrapNone/>
                  <wp:docPr id="1" name="il_fi" descr="http://www.writingforward.com/wp-content/uploads/2012/06/creative-writing-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ritingforward.com/wp-content/uploads/2012/06/creative-writing-workshop.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938938">
                            <a:off x="0" y="0"/>
                            <a:ext cx="1390568" cy="1033338"/>
                          </a:xfrm>
                          <a:prstGeom prst="rect">
                            <a:avLst/>
                          </a:prstGeom>
                          <a:noFill/>
                          <a:ln>
                            <a:noFill/>
                          </a:ln>
                        </pic:spPr>
                      </pic:pic>
                    </a:graphicData>
                  </a:graphic>
                  <wp14:sizeRelH relativeFrom="page">
                    <wp14:pctWidth>0</wp14:pctWidth>
                  </wp14:sizeRelH>
                  <wp14:sizeRelV relativeFrom="page">
                    <wp14:pctHeight>0</wp14:pctHeight>
                  </wp14:sizeRelV>
                </wp:anchor>
              </w:drawing>
            </w:r>
            <w:r w:rsidR="0033121A" w:rsidRPr="008C6FE4">
              <w:rPr>
                <w:rFonts w:ascii="Times New Roman" w:hAnsi="Times New Roman" w:cs="Times New Roman"/>
                <w:sz w:val="16"/>
                <w:szCs w:val="16"/>
                <w:u w:val="single"/>
              </w:rPr>
              <w:t>Newspaper Introduction</w:t>
            </w:r>
            <w:r w:rsidR="0033121A">
              <w:rPr>
                <w:rFonts w:ascii="Times New Roman" w:hAnsi="Times New Roman" w:cs="Times New Roman"/>
                <w:sz w:val="16"/>
                <w:szCs w:val="16"/>
                <w:u w:val="single"/>
              </w:rPr>
              <w:t xml:space="preserve"> - Nonfiction</w:t>
            </w:r>
          </w:p>
          <w:p w:rsidR="0033121A" w:rsidRPr="008C6FE4" w:rsidRDefault="0033121A" w:rsidP="0033121A">
            <w:pPr>
              <w:spacing w:after="60"/>
              <w:rPr>
                <w:rFonts w:ascii="Times New Roman" w:hAnsi="Times New Roman" w:cs="Times New Roman"/>
                <w:b w:val="0"/>
                <w:sz w:val="16"/>
                <w:szCs w:val="16"/>
              </w:rPr>
            </w:pPr>
            <w:r>
              <w:rPr>
                <w:rFonts w:ascii="Times New Roman" w:hAnsi="Times New Roman" w:cs="Times New Roman"/>
                <w:b w:val="0"/>
                <w:sz w:val="16"/>
                <w:szCs w:val="16"/>
              </w:rPr>
              <w:t>-</w:t>
            </w:r>
            <w:r w:rsidRPr="008C6FE4">
              <w:rPr>
                <w:rFonts w:ascii="Times New Roman" w:hAnsi="Times New Roman" w:cs="Times New Roman"/>
                <w:b w:val="0"/>
                <w:sz w:val="16"/>
                <w:szCs w:val="16"/>
              </w:rPr>
              <w:t>Complete news article # 1</w:t>
            </w:r>
          </w:p>
          <w:p w:rsidR="00267447" w:rsidRPr="00267447" w:rsidRDefault="00267447" w:rsidP="00FB3C30">
            <w:pPr>
              <w:spacing w:after="60"/>
              <w:rPr>
                <w:rFonts w:ascii="Times New Roman" w:hAnsi="Times New Roman" w:cs="Times New Roman"/>
                <w:b w:val="0"/>
                <w:sz w:val="16"/>
                <w:szCs w:val="16"/>
                <w:u w:val="single"/>
              </w:rPr>
            </w:pPr>
            <w:r w:rsidRPr="00267447">
              <w:rPr>
                <w:rFonts w:ascii="Times New Roman" w:hAnsi="Times New Roman" w:cs="Times New Roman"/>
                <w:sz w:val="16"/>
                <w:szCs w:val="16"/>
                <w:u w:val="single"/>
              </w:rPr>
              <w:t>Nonfiction</w:t>
            </w:r>
            <w:r w:rsidR="0033121A" w:rsidRPr="0033121A">
              <w:rPr>
                <w:rFonts w:ascii="Times New Roman" w:hAnsi="Times New Roman" w:cs="Times New Roman"/>
                <w:sz w:val="16"/>
                <w:szCs w:val="16"/>
              </w:rPr>
              <w:t xml:space="preserve"> 1-2 projects</w:t>
            </w:r>
          </w:p>
          <w:p w:rsidR="00267447" w:rsidRPr="00267447" w:rsidRDefault="008C6FE4" w:rsidP="003D0C11">
            <w:pPr>
              <w:spacing w:after="60"/>
              <w:rPr>
                <w:rFonts w:ascii="Times New Roman" w:hAnsi="Times New Roman" w:cs="Times New Roman"/>
                <w:b w:val="0"/>
                <w:sz w:val="16"/>
                <w:szCs w:val="16"/>
              </w:rPr>
            </w:pPr>
            <w:r>
              <w:rPr>
                <w:rFonts w:ascii="Times New Roman" w:hAnsi="Times New Roman" w:cs="Times New Roman"/>
                <w:sz w:val="16"/>
                <w:szCs w:val="16"/>
                <w:u w:val="single"/>
              </w:rPr>
              <w:t>Writing an AP-</w:t>
            </w:r>
            <w:r w:rsidR="00267447" w:rsidRPr="00267447">
              <w:rPr>
                <w:rFonts w:ascii="Times New Roman" w:hAnsi="Times New Roman" w:cs="Times New Roman"/>
                <w:sz w:val="16"/>
                <w:szCs w:val="16"/>
                <w:u w:val="single"/>
              </w:rPr>
              <w:t>Style Film Review</w:t>
            </w:r>
            <w:r w:rsidR="00267447" w:rsidRPr="00267447">
              <w:rPr>
                <w:rFonts w:ascii="Times New Roman" w:hAnsi="Times New Roman" w:cs="Times New Roman"/>
                <w:sz w:val="16"/>
                <w:szCs w:val="16"/>
              </w:rPr>
              <w:t xml:space="preserve"> </w:t>
            </w:r>
            <w:r w:rsidR="00267447" w:rsidRPr="008C6FE4">
              <w:rPr>
                <w:rFonts w:ascii="Times New Roman" w:hAnsi="Times New Roman" w:cs="Times New Roman"/>
                <w:b w:val="0"/>
                <w:sz w:val="16"/>
                <w:szCs w:val="16"/>
              </w:rPr>
              <w:t xml:space="preserve">or </w:t>
            </w:r>
            <w:r>
              <w:rPr>
                <w:rFonts w:ascii="Times New Roman" w:hAnsi="Times New Roman" w:cs="Times New Roman"/>
                <w:b w:val="0"/>
                <w:sz w:val="16"/>
                <w:szCs w:val="16"/>
              </w:rPr>
              <w:t>n</w:t>
            </w:r>
            <w:r w:rsidRPr="008C6FE4">
              <w:rPr>
                <w:rFonts w:ascii="Times New Roman" w:hAnsi="Times New Roman" w:cs="Times New Roman"/>
                <w:b w:val="0"/>
                <w:sz w:val="16"/>
                <w:szCs w:val="16"/>
              </w:rPr>
              <w:t>ews article # 2</w:t>
            </w:r>
          </w:p>
          <w:p w:rsidR="00267447" w:rsidRPr="008C6FE4" w:rsidRDefault="00267447" w:rsidP="00FB3C30">
            <w:pPr>
              <w:spacing w:after="60"/>
              <w:rPr>
                <w:rFonts w:ascii="Times New Roman" w:hAnsi="Times New Roman" w:cs="Times New Roman"/>
                <w:b w:val="0"/>
                <w:sz w:val="16"/>
                <w:szCs w:val="16"/>
              </w:rPr>
            </w:pPr>
            <w:r w:rsidRPr="008C6FE4">
              <w:rPr>
                <w:rFonts w:ascii="Times New Roman" w:hAnsi="Times New Roman" w:cs="Times New Roman"/>
                <w:b w:val="0"/>
                <w:sz w:val="16"/>
                <w:szCs w:val="16"/>
              </w:rPr>
              <w:t xml:space="preserve">-Personification </w:t>
            </w:r>
          </w:p>
          <w:p w:rsidR="008C6FE4" w:rsidRDefault="008C6FE4" w:rsidP="008C6FE4">
            <w:pPr>
              <w:spacing w:after="60"/>
              <w:rPr>
                <w:rFonts w:ascii="Times New Roman" w:hAnsi="Times New Roman" w:cs="Times New Roman"/>
                <w:sz w:val="16"/>
                <w:szCs w:val="16"/>
                <w:u w:val="single"/>
              </w:rPr>
            </w:pPr>
            <w:r>
              <w:rPr>
                <w:rFonts w:ascii="Times New Roman" w:hAnsi="Times New Roman" w:cs="Times New Roman"/>
                <w:sz w:val="16"/>
                <w:szCs w:val="16"/>
                <w:u w:val="single"/>
              </w:rPr>
              <w:t>**</w:t>
            </w:r>
            <w:r w:rsidR="00267447" w:rsidRPr="008C6FE4">
              <w:rPr>
                <w:rFonts w:ascii="Times New Roman" w:hAnsi="Times New Roman" w:cs="Times New Roman"/>
                <w:sz w:val="16"/>
                <w:szCs w:val="16"/>
                <w:u w:val="single"/>
              </w:rPr>
              <w:t>FINAL PORTFOLIOS</w:t>
            </w:r>
            <w:r>
              <w:rPr>
                <w:rFonts w:ascii="Times New Roman" w:hAnsi="Times New Roman" w:cs="Times New Roman"/>
                <w:sz w:val="16"/>
                <w:szCs w:val="16"/>
                <w:u w:val="single"/>
              </w:rPr>
              <w:t>**</w:t>
            </w:r>
          </w:p>
          <w:p w:rsidR="0033121A" w:rsidRDefault="008C6FE4" w:rsidP="008C6FE4">
            <w:pPr>
              <w:spacing w:after="60"/>
              <w:rPr>
                <w:rFonts w:ascii="Times New Roman" w:hAnsi="Times New Roman" w:cs="Times New Roman"/>
                <w:b w:val="0"/>
                <w:sz w:val="16"/>
                <w:szCs w:val="16"/>
              </w:rPr>
            </w:pPr>
            <w:r w:rsidRPr="008C6FE4">
              <w:rPr>
                <w:rFonts w:ascii="Times New Roman" w:hAnsi="Times New Roman" w:cs="Times New Roman"/>
                <w:b w:val="0"/>
                <w:sz w:val="16"/>
                <w:szCs w:val="16"/>
              </w:rPr>
              <w:t>-</w:t>
            </w:r>
            <w:r w:rsidR="0033121A">
              <w:rPr>
                <w:rFonts w:ascii="Times New Roman" w:hAnsi="Times New Roman" w:cs="Times New Roman"/>
                <w:b w:val="0"/>
                <w:sz w:val="16"/>
                <w:szCs w:val="16"/>
              </w:rPr>
              <w:t>Calligraphy?</w:t>
            </w:r>
          </w:p>
          <w:p w:rsidR="008C6FE4" w:rsidRPr="008C6FE4" w:rsidRDefault="0033121A" w:rsidP="008C6FE4">
            <w:pPr>
              <w:spacing w:after="60"/>
              <w:rPr>
                <w:rFonts w:ascii="Times New Roman" w:hAnsi="Times New Roman" w:cs="Times New Roman"/>
                <w:b w:val="0"/>
                <w:sz w:val="16"/>
                <w:szCs w:val="16"/>
              </w:rPr>
            </w:pPr>
            <w:r>
              <w:rPr>
                <w:rFonts w:ascii="Times New Roman" w:hAnsi="Times New Roman" w:cs="Times New Roman"/>
                <w:b w:val="0"/>
                <w:sz w:val="16"/>
                <w:szCs w:val="16"/>
              </w:rPr>
              <w:t>-</w:t>
            </w:r>
            <w:r w:rsidR="008C6FE4" w:rsidRPr="008C6FE4">
              <w:rPr>
                <w:rFonts w:ascii="Times New Roman" w:hAnsi="Times New Roman" w:cs="Times New Roman"/>
                <w:b w:val="0"/>
                <w:sz w:val="16"/>
                <w:szCs w:val="16"/>
              </w:rPr>
              <w:t xml:space="preserve">Group </w:t>
            </w:r>
            <w:r w:rsidR="007C3621">
              <w:rPr>
                <w:rFonts w:ascii="Times New Roman" w:hAnsi="Times New Roman" w:cs="Times New Roman"/>
                <w:b w:val="0"/>
                <w:sz w:val="16"/>
                <w:szCs w:val="16"/>
              </w:rPr>
              <w:t>w</w:t>
            </w:r>
            <w:r w:rsidR="008C6FE4" w:rsidRPr="008C6FE4">
              <w:rPr>
                <w:rFonts w:ascii="Times New Roman" w:hAnsi="Times New Roman" w:cs="Times New Roman"/>
                <w:b w:val="0"/>
                <w:sz w:val="16"/>
                <w:szCs w:val="16"/>
              </w:rPr>
              <w:t>rites</w:t>
            </w:r>
          </w:p>
          <w:p w:rsidR="00267447" w:rsidRPr="008C6FE4" w:rsidRDefault="00267447" w:rsidP="00FB3C30">
            <w:pPr>
              <w:spacing w:after="60"/>
              <w:rPr>
                <w:rFonts w:ascii="Times New Roman" w:hAnsi="Times New Roman" w:cs="Times New Roman"/>
                <w:b w:val="0"/>
                <w:sz w:val="16"/>
                <w:szCs w:val="16"/>
                <w:u w:val="single"/>
              </w:rPr>
            </w:pPr>
          </w:p>
        </w:tc>
      </w:tr>
    </w:tbl>
    <w:p w:rsidR="00CC1234" w:rsidRDefault="00CC1234" w:rsidP="000A5C55">
      <w:pPr>
        <w:rPr>
          <w:rFonts w:ascii="Garamond" w:hAnsi="Garamond"/>
          <w:sz w:val="20"/>
          <w:szCs w:val="20"/>
        </w:rPr>
      </w:pPr>
    </w:p>
    <w:p w:rsidR="00874A55" w:rsidRDefault="00874A55" w:rsidP="000A5C55">
      <w:pPr>
        <w:rPr>
          <w:rFonts w:ascii="Garamond" w:hAnsi="Garamond"/>
          <w:sz w:val="20"/>
          <w:szCs w:val="20"/>
        </w:rPr>
      </w:pPr>
    </w:p>
    <w:p w:rsidR="00874A55" w:rsidRDefault="00874A55" w:rsidP="000A5C55">
      <w:pPr>
        <w:rPr>
          <w:rFonts w:ascii="Garamond" w:hAnsi="Garamond"/>
          <w:sz w:val="20"/>
          <w:szCs w:val="20"/>
        </w:rPr>
      </w:pPr>
    </w:p>
    <w:p w:rsidR="00874A55" w:rsidRDefault="00874A55" w:rsidP="000A5C55">
      <w:pPr>
        <w:rPr>
          <w:rFonts w:ascii="Garamond" w:hAnsi="Garamond"/>
          <w:sz w:val="20"/>
          <w:szCs w:val="20"/>
        </w:rPr>
      </w:pPr>
    </w:p>
    <w:p w:rsidR="00874A55" w:rsidRDefault="00874A55" w:rsidP="000A5C55">
      <w:pPr>
        <w:rPr>
          <w:rFonts w:ascii="Garamond" w:hAnsi="Garamond"/>
          <w:sz w:val="20"/>
          <w:szCs w:val="20"/>
        </w:rPr>
      </w:pPr>
    </w:p>
    <w:p w:rsidR="00874A55" w:rsidRDefault="00874A55" w:rsidP="000A5C55">
      <w:pPr>
        <w:rPr>
          <w:rFonts w:ascii="Garamond" w:hAnsi="Garamond"/>
          <w:sz w:val="20"/>
          <w:szCs w:val="20"/>
        </w:rPr>
      </w:pPr>
    </w:p>
    <w:p w:rsidR="00874A55" w:rsidRDefault="00874A55" w:rsidP="000A5C55">
      <w:pPr>
        <w:rPr>
          <w:rFonts w:ascii="Garamond" w:hAnsi="Garamond"/>
          <w:sz w:val="20"/>
          <w:szCs w:val="20"/>
        </w:rPr>
      </w:pPr>
    </w:p>
    <w:p w:rsidR="007C3621" w:rsidRDefault="007C3621" w:rsidP="000A5C55">
      <w:pPr>
        <w:rPr>
          <w:rFonts w:ascii="Garamond" w:hAnsi="Garamond"/>
          <w:sz w:val="20"/>
          <w:szCs w:val="20"/>
        </w:rPr>
      </w:pPr>
    </w:p>
    <w:p w:rsidR="007C3621" w:rsidRDefault="007C3621" w:rsidP="000A5C55">
      <w:pPr>
        <w:rPr>
          <w:rFonts w:ascii="Garamond" w:hAnsi="Garamond"/>
          <w:sz w:val="20"/>
          <w:szCs w:val="20"/>
        </w:rPr>
      </w:pPr>
    </w:p>
    <w:p w:rsidR="00874A55" w:rsidRDefault="00874A55" w:rsidP="000A5C55">
      <w:pPr>
        <w:rPr>
          <w:rFonts w:ascii="Garamond" w:hAnsi="Garamond"/>
          <w:sz w:val="20"/>
          <w:szCs w:val="20"/>
        </w:rPr>
      </w:pPr>
    </w:p>
    <w:p w:rsidR="00874A55" w:rsidRDefault="00874A55" w:rsidP="000A5C55">
      <w:pPr>
        <w:rPr>
          <w:rFonts w:ascii="Garamond" w:hAnsi="Garamond"/>
          <w:sz w:val="20"/>
          <w:szCs w:val="20"/>
        </w:rPr>
      </w:pPr>
    </w:p>
    <w:p w:rsidR="00874A55" w:rsidRDefault="00874A55" w:rsidP="000A5C55">
      <w:pPr>
        <w:rPr>
          <w:rFonts w:ascii="Garamond" w:hAnsi="Garamond"/>
          <w:sz w:val="20"/>
          <w:szCs w:val="20"/>
        </w:rPr>
      </w:pPr>
    </w:p>
    <w:p w:rsidR="00874A55" w:rsidRDefault="00874A55" w:rsidP="000A5C55">
      <w:pPr>
        <w:rPr>
          <w:rFonts w:ascii="Garamond" w:hAnsi="Garamond"/>
          <w:sz w:val="20"/>
          <w:szCs w:val="20"/>
        </w:rPr>
      </w:pPr>
    </w:p>
    <w:p w:rsidR="00874A55" w:rsidRDefault="00874A55" w:rsidP="000A5C55">
      <w:pPr>
        <w:rPr>
          <w:rFonts w:ascii="Garamond" w:hAnsi="Garamond"/>
          <w:sz w:val="20"/>
          <w:szCs w:val="20"/>
        </w:rPr>
      </w:pPr>
    </w:p>
    <w:p w:rsidR="00874A55" w:rsidRDefault="00874A55" w:rsidP="000A5C55">
      <w:pPr>
        <w:rPr>
          <w:rFonts w:ascii="Garamond" w:hAnsi="Garamond"/>
          <w:sz w:val="20"/>
          <w:szCs w:val="20"/>
        </w:rPr>
      </w:pPr>
    </w:p>
    <w:p w:rsidR="00874A55" w:rsidRDefault="00874A55" w:rsidP="000A5C55">
      <w:pPr>
        <w:rPr>
          <w:rFonts w:ascii="Garamond" w:hAnsi="Garamond"/>
          <w:sz w:val="20"/>
          <w:szCs w:val="20"/>
        </w:rPr>
      </w:pPr>
    </w:p>
    <w:p w:rsidR="00BD3399" w:rsidRDefault="00BD3399" w:rsidP="000A5C55">
      <w:pPr>
        <w:rPr>
          <w:rFonts w:ascii="Garamond" w:hAnsi="Garamond"/>
          <w:sz w:val="20"/>
          <w:szCs w:val="20"/>
        </w:rPr>
      </w:pPr>
    </w:p>
    <w:p w:rsidR="00BD3399" w:rsidRDefault="00BD3399" w:rsidP="000A5C55">
      <w:pPr>
        <w:rPr>
          <w:rFonts w:ascii="Garamond" w:hAnsi="Garamond"/>
          <w:sz w:val="20"/>
          <w:szCs w:val="20"/>
        </w:rPr>
      </w:pPr>
    </w:p>
    <w:p w:rsidR="00BD3399" w:rsidRDefault="00BD3399" w:rsidP="000A5C55">
      <w:pPr>
        <w:rPr>
          <w:rFonts w:ascii="Garamond" w:hAnsi="Garamond"/>
          <w:sz w:val="20"/>
          <w:szCs w:val="20"/>
        </w:rPr>
      </w:pPr>
    </w:p>
    <w:p w:rsidR="00BD3399" w:rsidRDefault="00BD3399" w:rsidP="000A5C55">
      <w:pPr>
        <w:rPr>
          <w:rFonts w:ascii="Garamond" w:hAnsi="Garamond"/>
          <w:sz w:val="20"/>
          <w:szCs w:val="20"/>
        </w:rPr>
      </w:pPr>
    </w:p>
    <w:p w:rsidR="00BD3399" w:rsidRDefault="00BD3399" w:rsidP="000A5C55">
      <w:pPr>
        <w:rPr>
          <w:rFonts w:ascii="Garamond" w:hAnsi="Garamond"/>
          <w:sz w:val="20"/>
          <w:szCs w:val="20"/>
        </w:rPr>
      </w:pPr>
    </w:p>
    <w:p w:rsidR="00BD3399" w:rsidRDefault="00BD3399" w:rsidP="000A5C55">
      <w:pPr>
        <w:rPr>
          <w:rFonts w:ascii="Garamond" w:hAnsi="Garamond"/>
          <w:sz w:val="20"/>
          <w:szCs w:val="20"/>
        </w:rPr>
      </w:pPr>
    </w:p>
    <w:p w:rsidR="00BD3399" w:rsidRDefault="00BD3399" w:rsidP="000A5C55">
      <w:pPr>
        <w:rPr>
          <w:rFonts w:ascii="Garamond" w:hAnsi="Garamond"/>
          <w:sz w:val="20"/>
          <w:szCs w:val="20"/>
        </w:rPr>
      </w:pPr>
    </w:p>
    <w:p w:rsidR="00BD3399" w:rsidRDefault="00BD3399" w:rsidP="000A5C55">
      <w:pPr>
        <w:rPr>
          <w:rFonts w:ascii="Garamond" w:hAnsi="Garamond"/>
          <w:sz w:val="20"/>
          <w:szCs w:val="20"/>
        </w:rPr>
      </w:pPr>
    </w:p>
    <w:p w:rsidR="00BD3399" w:rsidRDefault="00BD3399" w:rsidP="000A5C55">
      <w:pPr>
        <w:rPr>
          <w:rFonts w:ascii="Garamond" w:hAnsi="Garamond"/>
          <w:sz w:val="20"/>
          <w:szCs w:val="20"/>
        </w:rPr>
      </w:pPr>
    </w:p>
    <w:p w:rsidR="00BD3399" w:rsidRDefault="00BD3399" w:rsidP="000A5C55">
      <w:pPr>
        <w:rPr>
          <w:rFonts w:ascii="Garamond" w:hAnsi="Garamond"/>
          <w:sz w:val="20"/>
          <w:szCs w:val="20"/>
        </w:rPr>
      </w:pPr>
    </w:p>
    <w:p w:rsidR="00BD3399" w:rsidRDefault="00BD3399" w:rsidP="000A5C55">
      <w:pPr>
        <w:rPr>
          <w:rFonts w:ascii="Garamond" w:hAnsi="Garamond"/>
          <w:sz w:val="20"/>
          <w:szCs w:val="20"/>
        </w:rPr>
      </w:pPr>
    </w:p>
    <w:p w:rsidR="00BD3399" w:rsidRDefault="00BD3399" w:rsidP="000A5C55">
      <w:pPr>
        <w:rPr>
          <w:rFonts w:ascii="Garamond" w:hAnsi="Garamond"/>
          <w:sz w:val="20"/>
          <w:szCs w:val="20"/>
        </w:rPr>
      </w:pPr>
    </w:p>
    <w:p w:rsidR="00BD3399" w:rsidRPr="005005EB" w:rsidRDefault="00BD3399" w:rsidP="00BD3399">
      <w:pPr>
        <w:spacing w:after="0"/>
        <w:jc w:val="center"/>
        <w:outlineLvl w:val="0"/>
        <w:rPr>
          <w:b/>
          <w:bCs/>
          <w:color w:val="FF0000"/>
          <w:kern w:val="36"/>
          <w:sz w:val="36"/>
          <w:szCs w:val="36"/>
        </w:rPr>
      </w:pPr>
      <w:r w:rsidRPr="005005EB">
        <w:rPr>
          <w:b/>
          <w:bCs/>
          <w:color w:val="FF0000"/>
          <w:kern w:val="36"/>
          <w:sz w:val="36"/>
          <w:szCs w:val="36"/>
        </w:rPr>
        <w:t>Creative Writing and Journalistic Publications Common Assessment</w:t>
      </w:r>
    </w:p>
    <w:p w:rsidR="00BD3399" w:rsidRPr="005005EB" w:rsidRDefault="00BD3399" w:rsidP="00BD3399">
      <w:pPr>
        <w:spacing w:after="0"/>
        <w:jc w:val="center"/>
        <w:outlineLvl w:val="0"/>
        <w:rPr>
          <w:b/>
          <w:bCs/>
          <w:color w:val="FF0000"/>
          <w:kern w:val="36"/>
          <w:sz w:val="6"/>
          <w:szCs w:val="6"/>
        </w:rPr>
      </w:pPr>
    </w:p>
    <w:p w:rsidR="00BD3399" w:rsidRPr="005005EB" w:rsidRDefault="00BD3399" w:rsidP="00BD3399">
      <w:pPr>
        <w:spacing w:after="0"/>
        <w:jc w:val="center"/>
        <w:outlineLvl w:val="0"/>
        <w:rPr>
          <w:b/>
          <w:bCs/>
          <w:color w:val="FF0000"/>
          <w:kern w:val="36"/>
          <w:sz w:val="6"/>
          <w:szCs w:val="6"/>
        </w:rPr>
      </w:pPr>
    </w:p>
    <w:p w:rsidR="00BD3399" w:rsidRPr="005005EB" w:rsidRDefault="00BD3399" w:rsidP="00BD3399">
      <w:pPr>
        <w:spacing w:after="0"/>
        <w:jc w:val="center"/>
        <w:outlineLvl w:val="0"/>
        <w:rPr>
          <w:b/>
          <w:bCs/>
          <w:color w:val="FF0000"/>
          <w:kern w:val="36"/>
          <w:sz w:val="6"/>
          <w:szCs w:val="6"/>
        </w:rPr>
      </w:pPr>
    </w:p>
    <w:p w:rsidR="00BD3399" w:rsidRPr="005005EB" w:rsidRDefault="00BD3399" w:rsidP="00BD3399">
      <w:pPr>
        <w:spacing w:after="0"/>
        <w:jc w:val="center"/>
        <w:outlineLvl w:val="0"/>
        <w:rPr>
          <w:b/>
          <w:bCs/>
          <w:color w:val="FF0000"/>
          <w:kern w:val="36"/>
          <w:sz w:val="40"/>
          <w:szCs w:val="40"/>
        </w:rPr>
      </w:pPr>
      <w:r w:rsidRPr="005005EB">
        <w:rPr>
          <w:b/>
          <w:bCs/>
          <w:color w:val="FF0000"/>
          <w:kern w:val="36"/>
          <w:sz w:val="40"/>
          <w:szCs w:val="40"/>
        </w:rPr>
        <w:t>~Final Portfolio Checklist and Grading Rubric~</w:t>
      </w:r>
    </w:p>
    <w:tbl>
      <w:tblPr>
        <w:tblStyle w:val="TableGrid"/>
        <w:tblW w:w="11406" w:type="dxa"/>
        <w:jc w:val="center"/>
        <w:tblLayout w:type="fixed"/>
        <w:tblLook w:val="04A0" w:firstRow="1" w:lastRow="0" w:firstColumn="1" w:lastColumn="0" w:noHBand="0" w:noVBand="1"/>
      </w:tblPr>
      <w:tblGrid>
        <w:gridCol w:w="969"/>
        <w:gridCol w:w="5422"/>
        <w:gridCol w:w="1148"/>
        <w:gridCol w:w="3867"/>
      </w:tblGrid>
      <w:tr w:rsidR="00BD3399" w:rsidTr="0030452D">
        <w:trPr>
          <w:trHeight w:val="610"/>
          <w:jc w:val="center"/>
        </w:trPr>
        <w:tc>
          <w:tcPr>
            <w:tcW w:w="969" w:type="dxa"/>
          </w:tcPr>
          <w:p w:rsidR="00BD3399" w:rsidRDefault="00BD3399" w:rsidP="005C0DEE">
            <w:pPr>
              <w:outlineLvl w:val="0"/>
              <w:rPr>
                <w:bCs/>
                <w:kern w:val="36"/>
                <w:sz w:val="6"/>
                <w:szCs w:val="6"/>
              </w:rPr>
            </w:pPr>
          </w:p>
          <w:p w:rsidR="00BD3399" w:rsidRDefault="00BD3399" w:rsidP="005C0DEE">
            <w:pPr>
              <w:outlineLvl w:val="0"/>
              <w:rPr>
                <w:bCs/>
                <w:kern w:val="36"/>
                <w:sz w:val="6"/>
                <w:szCs w:val="6"/>
              </w:rPr>
            </w:pPr>
          </w:p>
          <w:p w:rsidR="00BD3399" w:rsidRDefault="00BD3399" w:rsidP="005C0DEE">
            <w:pPr>
              <w:outlineLvl w:val="0"/>
              <w:rPr>
                <w:bCs/>
                <w:kern w:val="36"/>
                <w:sz w:val="6"/>
                <w:szCs w:val="6"/>
              </w:rPr>
            </w:pPr>
          </w:p>
          <w:p w:rsidR="00BD3399" w:rsidRDefault="00BD3399" w:rsidP="005C0DEE">
            <w:pPr>
              <w:outlineLvl w:val="0"/>
              <w:rPr>
                <w:bCs/>
                <w:kern w:val="36"/>
                <w:sz w:val="6"/>
                <w:szCs w:val="6"/>
              </w:rPr>
            </w:pPr>
          </w:p>
          <w:p w:rsidR="00BD3399" w:rsidRPr="008A00D5" w:rsidRDefault="00BD3399" w:rsidP="005C0DEE">
            <w:pPr>
              <w:outlineLvl w:val="0"/>
              <w:rPr>
                <w:bCs/>
                <w:kern w:val="36"/>
                <w:sz w:val="6"/>
                <w:szCs w:val="6"/>
              </w:rPr>
            </w:pPr>
          </w:p>
        </w:tc>
        <w:tc>
          <w:tcPr>
            <w:tcW w:w="5422" w:type="dxa"/>
          </w:tcPr>
          <w:p w:rsidR="00BD3399" w:rsidRDefault="00BD3399" w:rsidP="005C0DEE">
            <w:pPr>
              <w:outlineLvl w:val="0"/>
              <w:rPr>
                <w:b/>
                <w:bCs/>
                <w:kern w:val="36"/>
                <w:sz w:val="6"/>
                <w:szCs w:val="6"/>
              </w:rPr>
            </w:pPr>
          </w:p>
          <w:p w:rsidR="00BD3399" w:rsidRPr="00E9624D" w:rsidRDefault="00BD3399" w:rsidP="005C0DEE">
            <w:pPr>
              <w:outlineLvl w:val="0"/>
              <w:rPr>
                <w:b/>
                <w:bCs/>
                <w:kern w:val="36"/>
                <w:sz w:val="36"/>
                <w:szCs w:val="36"/>
              </w:rPr>
            </w:pPr>
            <w:r w:rsidRPr="00E9624D">
              <w:rPr>
                <w:b/>
                <w:bCs/>
                <w:kern w:val="36"/>
                <w:sz w:val="36"/>
                <w:szCs w:val="36"/>
              </w:rPr>
              <w:t>Content of Portfoli</w:t>
            </w:r>
            <w:r>
              <w:rPr>
                <w:b/>
                <w:bCs/>
                <w:kern w:val="36"/>
                <w:sz w:val="36"/>
                <w:szCs w:val="36"/>
              </w:rPr>
              <w:t>o</w:t>
            </w:r>
          </w:p>
        </w:tc>
        <w:tc>
          <w:tcPr>
            <w:tcW w:w="1148" w:type="dxa"/>
          </w:tcPr>
          <w:p w:rsidR="00BD3399" w:rsidRPr="00E9624D" w:rsidRDefault="00BD3399" w:rsidP="005C0DEE">
            <w:pPr>
              <w:jc w:val="right"/>
              <w:outlineLvl w:val="0"/>
              <w:rPr>
                <w:b/>
                <w:bCs/>
                <w:kern w:val="36"/>
                <w:sz w:val="36"/>
                <w:szCs w:val="36"/>
              </w:rPr>
            </w:pPr>
          </w:p>
        </w:tc>
        <w:tc>
          <w:tcPr>
            <w:tcW w:w="3867" w:type="dxa"/>
          </w:tcPr>
          <w:p w:rsidR="00BD3399" w:rsidRDefault="00BD3399" w:rsidP="005C0DEE">
            <w:pPr>
              <w:outlineLvl w:val="0"/>
              <w:rPr>
                <w:b/>
                <w:bCs/>
                <w:kern w:val="36"/>
                <w:sz w:val="6"/>
                <w:szCs w:val="6"/>
              </w:rPr>
            </w:pPr>
          </w:p>
          <w:p w:rsidR="00BD3399" w:rsidRPr="00E9624D" w:rsidRDefault="00BD3399" w:rsidP="005C0DEE">
            <w:pPr>
              <w:outlineLvl w:val="0"/>
              <w:rPr>
                <w:b/>
                <w:bCs/>
                <w:kern w:val="36"/>
                <w:sz w:val="36"/>
                <w:szCs w:val="36"/>
              </w:rPr>
            </w:pPr>
            <w:r w:rsidRPr="00E9624D">
              <w:rPr>
                <w:b/>
                <w:bCs/>
                <w:kern w:val="36"/>
                <w:sz w:val="36"/>
                <w:szCs w:val="36"/>
              </w:rPr>
              <w:t>Other Grading Criteria</w:t>
            </w:r>
          </w:p>
        </w:tc>
      </w:tr>
      <w:tr w:rsidR="00BD3399" w:rsidTr="0030452D">
        <w:trPr>
          <w:trHeight w:val="536"/>
          <w:jc w:val="center"/>
        </w:trPr>
        <w:tc>
          <w:tcPr>
            <w:tcW w:w="969" w:type="dxa"/>
          </w:tcPr>
          <w:p w:rsidR="00BD3399" w:rsidRPr="008A00D5" w:rsidRDefault="00BD3399" w:rsidP="005C0DEE">
            <w:pPr>
              <w:outlineLvl w:val="0"/>
              <w:rPr>
                <w:bCs/>
                <w:color w:val="548DD4" w:themeColor="text2" w:themeTint="99"/>
                <w:kern w:val="36"/>
                <w:sz w:val="36"/>
                <w:szCs w:val="36"/>
              </w:rPr>
            </w:pPr>
          </w:p>
          <w:p w:rsidR="00BD3399" w:rsidRPr="008A00D5" w:rsidRDefault="00BD3399" w:rsidP="005C0DEE">
            <w:pPr>
              <w:outlineLvl w:val="0"/>
              <w:rPr>
                <w:bCs/>
                <w:color w:val="548DD4" w:themeColor="text2" w:themeTint="99"/>
                <w:kern w:val="36"/>
                <w:sz w:val="36"/>
                <w:szCs w:val="36"/>
              </w:rPr>
            </w:pPr>
            <w:r>
              <w:rPr>
                <w:bCs/>
                <w:color w:val="548DD4" w:themeColor="text2" w:themeTint="99"/>
                <w:kern w:val="36"/>
                <w:sz w:val="36"/>
                <w:szCs w:val="36"/>
              </w:rPr>
              <w:t>__/2</w:t>
            </w:r>
          </w:p>
        </w:tc>
        <w:tc>
          <w:tcPr>
            <w:tcW w:w="5422" w:type="dxa"/>
          </w:tcPr>
          <w:p w:rsidR="00BD3399" w:rsidRPr="008A00D5" w:rsidRDefault="00BD3399" w:rsidP="005C0DEE">
            <w:pPr>
              <w:spacing w:before="140"/>
              <w:outlineLvl w:val="0"/>
              <w:rPr>
                <w:bCs/>
                <w:color w:val="548DD4" w:themeColor="text2" w:themeTint="99"/>
                <w:kern w:val="36"/>
              </w:rPr>
            </w:pPr>
            <w:r w:rsidRPr="008A00D5">
              <w:rPr>
                <w:bCs/>
                <w:color w:val="548DD4" w:themeColor="text2" w:themeTint="99"/>
                <w:kern w:val="36"/>
              </w:rPr>
              <w:t>Genre of Piece: __________________________</w:t>
            </w:r>
          </w:p>
          <w:p w:rsidR="00BD3399" w:rsidRPr="008A00D5" w:rsidRDefault="00BD3399" w:rsidP="005C0DEE">
            <w:pPr>
              <w:spacing w:before="140"/>
              <w:outlineLvl w:val="0"/>
              <w:rPr>
                <w:bCs/>
                <w:color w:val="548DD4" w:themeColor="text2" w:themeTint="99"/>
                <w:kern w:val="36"/>
              </w:rPr>
            </w:pPr>
            <w:r w:rsidRPr="008A00D5">
              <w:rPr>
                <w:bCs/>
                <w:color w:val="548DD4" w:themeColor="text2" w:themeTint="99"/>
                <w:kern w:val="36"/>
              </w:rPr>
              <w:t>Creative Writing Piece # 1 – Rough Draft</w:t>
            </w:r>
          </w:p>
          <w:p w:rsidR="00BD3399" w:rsidRPr="008A00D5" w:rsidRDefault="00BD3399" w:rsidP="005C0DEE">
            <w:pPr>
              <w:spacing w:before="140"/>
              <w:outlineLvl w:val="0"/>
              <w:rPr>
                <w:bCs/>
                <w:color w:val="548DD4" w:themeColor="text2" w:themeTint="99"/>
                <w:kern w:val="36"/>
                <w:sz w:val="18"/>
                <w:szCs w:val="18"/>
              </w:rPr>
            </w:pPr>
            <w:r w:rsidRPr="008A00D5">
              <w:rPr>
                <w:bCs/>
                <w:color w:val="548DD4" w:themeColor="text2" w:themeTint="99"/>
                <w:kern w:val="36"/>
                <w:sz w:val="18"/>
                <w:szCs w:val="18"/>
              </w:rPr>
              <w:t>*Areas that are changed in the final copy must be highlighted or set off in some manner</w:t>
            </w:r>
            <w:r>
              <w:rPr>
                <w:bCs/>
                <w:color w:val="548DD4" w:themeColor="text2" w:themeTint="99"/>
                <w:kern w:val="36"/>
                <w:sz w:val="18"/>
                <w:szCs w:val="18"/>
              </w:rPr>
              <w:t>.</w:t>
            </w:r>
          </w:p>
        </w:tc>
        <w:tc>
          <w:tcPr>
            <w:tcW w:w="1148" w:type="dxa"/>
          </w:tcPr>
          <w:p w:rsidR="00BD3399" w:rsidRDefault="00BD3399" w:rsidP="00BD3399">
            <w:pPr>
              <w:jc w:val="right"/>
              <w:rPr>
                <w:bCs/>
                <w:color w:val="E36C0A" w:themeColor="accent6" w:themeShade="BF"/>
                <w:kern w:val="36"/>
                <w:sz w:val="36"/>
                <w:szCs w:val="36"/>
              </w:rPr>
            </w:pPr>
            <w:r>
              <w:rPr>
                <w:bCs/>
                <w:color w:val="E36C0A" w:themeColor="accent6" w:themeShade="BF"/>
                <w:kern w:val="36"/>
                <w:sz w:val="36"/>
                <w:szCs w:val="36"/>
              </w:rPr>
              <w:t>__/2</w:t>
            </w:r>
          </w:p>
          <w:p w:rsidR="00BD3399" w:rsidRPr="00BD3399" w:rsidRDefault="00BD3399" w:rsidP="00BD3399">
            <w:pPr>
              <w:jc w:val="right"/>
              <w:rPr>
                <w:bCs/>
                <w:color w:val="E36C0A" w:themeColor="accent6" w:themeShade="BF"/>
                <w:kern w:val="36"/>
                <w:sz w:val="22"/>
                <w:szCs w:val="36"/>
              </w:rPr>
            </w:pPr>
          </w:p>
          <w:p w:rsidR="00BD3399" w:rsidRPr="008A00D5" w:rsidRDefault="00BD3399" w:rsidP="00BD3399">
            <w:pPr>
              <w:jc w:val="center"/>
              <w:rPr>
                <w:bCs/>
                <w:color w:val="E36C0A" w:themeColor="accent6" w:themeShade="BF"/>
                <w:kern w:val="36"/>
                <w:sz w:val="36"/>
                <w:szCs w:val="36"/>
              </w:rPr>
            </w:pPr>
            <w:r>
              <w:rPr>
                <w:bCs/>
                <w:color w:val="E36C0A" w:themeColor="accent6" w:themeShade="BF"/>
                <w:kern w:val="36"/>
                <w:sz w:val="36"/>
                <w:szCs w:val="36"/>
              </w:rPr>
              <w:t xml:space="preserve">   __/4</w:t>
            </w:r>
          </w:p>
        </w:tc>
        <w:tc>
          <w:tcPr>
            <w:tcW w:w="3867" w:type="dxa"/>
          </w:tcPr>
          <w:p w:rsidR="00BD3399" w:rsidRPr="00BD3399" w:rsidRDefault="00BD3399" w:rsidP="005C0DEE">
            <w:pPr>
              <w:rPr>
                <w:bCs/>
                <w:color w:val="E36C0A" w:themeColor="accent6" w:themeShade="BF"/>
                <w:kern w:val="36"/>
                <w:sz w:val="2"/>
              </w:rPr>
            </w:pPr>
          </w:p>
          <w:p w:rsidR="00BD3399" w:rsidRDefault="00BD3399" w:rsidP="005C0DEE">
            <w:pPr>
              <w:rPr>
                <w:bCs/>
                <w:color w:val="E36C0A" w:themeColor="accent6" w:themeShade="BF"/>
                <w:kern w:val="36"/>
              </w:rPr>
            </w:pPr>
            <w:r w:rsidRPr="008A00D5">
              <w:rPr>
                <w:bCs/>
                <w:color w:val="E36C0A" w:themeColor="accent6" w:themeShade="BF"/>
                <w:kern w:val="36"/>
              </w:rPr>
              <w:t>Overall Neatness</w:t>
            </w:r>
          </w:p>
          <w:p w:rsidR="00BD3399" w:rsidRDefault="00BD3399" w:rsidP="005C0DEE">
            <w:pPr>
              <w:rPr>
                <w:bCs/>
                <w:color w:val="E36C0A" w:themeColor="accent6" w:themeShade="BF"/>
                <w:kern w:val="36"/>
              </w:rPr>
            </w:pPr>
          </w:p>
          <w:p w:rsidR="00BD3399" w:rsidRPr="005005EB" w:rsidRDefault="00BD3399" w:rsidP="005C0DEE">
            <w:pPr>
              <w:rPr>
                <w:bCs/>
                <w:color w:val="E36C0A" w:themeColor="accent6" w:themeShade="BF"/>
                <w:kern w:val="36"/>
                <w:sz w:val="4"/>
                <w:szCs w:val="4"/>
              </w:rPr>
            </w:pPr>
            <w:r>
              <w:rPr>
                <w:bCs/>
                <w:color w:val="E36C0A" w:themeColor="accent6" w:themeShade="BF"/>
                <w:kern w:val="36"/>
              </w:rPr>
              <w:t>Table of Contents/</w:t>
            </w:r>
            <w:r w:rsidRPr="008A00D5">
              <w:rPr>
                <w:bCs/>
                <w:color w:val="E36C0A" w:themeColor="accent6" w:themeShade="BF"/>
                <w:kern w:val="36"/>
              </w:rPr>
              <w:t>Clear Organizational Format</w:t>
            </w:r>
          </w:p>
        </w:tc>
      </w:tr>
      <w:tr w:rsidR="00BD3399" w:rsidTr="0030452D">
        <w:trPr>
          <w:trHeight w:val="1168"/>
          <w:jc w:val="center"/>
        </w:trPr>
        <w:tc>
          <w:tcPr>
            <w:tcW w:w="969" w:type="dxa"/>
          </w:tcPr>
          <w:p w:rsidR="00BD3399" w:rsidRPr="008A00D5" w:rsidRDefault="00BD3399" w:rsidP="005C0DEE">
            <w:pPr>
              <w:outlineLvl w:val="0"/>
              <w:rPr>
                <w:bCs/>
                <w:color w:val="548DD4" w:themeColor="text2" w:themeTint="99"/>
                <w:kern w:val="36"/>
                <w:sz w:val="36"/>
                <w:szCs w:val="36"/>
              </w:rPr>
            </w:pPr>
            <w:r>
              <w:rPr>
                <w:bCs/>
                <w:color w:val="548DD4" w:themeColor="text2" w:themeTint="99"/>
                <w:kern w:val="36"/>
                <w:sz w:val="36"/>
                <w:szCs w:val="36"/>
              </w:rPr>
              <w:t>__/4</w:t>
            </w:r>
          </w:p>
        </w:tc>
        <w:tc>
          <w:tcPr>
            <w:tcW w:w="5422" w:type="dxa"/>
          </w:tcPr>
          <w:p w:rsidR="00BD3399" w:rsidRPr="008A00D5" w:rsidRDefault="00BD3399" w:rsidP="005C0DEE">
            <w:pPr>
              <w:spacing w:before="140"/>
              <w:outlineLvl w:val="0"/>
              <w:rPr>
                <w:bCs/>
                <w:color w:val="548DD4" w:themeColor="text2" w:themeTint="99"/>
                <w:kern w:val="36"/>
              </w:rPr>
            </w:pPr>
            <w:r w:rsidRPr="008A00D5">
              <w:rPr>
                <w:bCs/>
                <w:color w:val="548DD4" w:themeColor="text2" w:themeTint="99"/>
                <w:kern w:val="36"/>
              </w:rPr>
              <w:t>Creative Writing Piece # 1 – Polished Draft</w:t>
            </w:r>
          </w:p>
          <w:p w:rsidR="00BD3399" w:rsidRPr="008A00D5" w:rsidRDefault="00BD3399" w:rsidP="005C0DEE">
            <w:pPr>
              <w:spacing w:before="140"/>
              <w:outlineLvl w:val="0"/>
              <w:rPr>
                <w:bCs/>
                <w:color w:val="548DD4" w:themeColor="text2" w:themeTint="99"/>
                <w:kern w:val="36"/>
              </w:rPr>
            </w:pPr>
            <w:r w:rsidRPr="008A00D5">
              <w:rPr>
                <w:bCs/>
                <w:color w:val="548DD4" w:themeColor="text2" w:themeTint="99"/>
                <w:kern w:val="36"/>
              </w:rPr>
              <w:t>Genre of Piece: _________________________</w:t>
            </w:r>
          </w:p>
        </w:tc>
        <w:tc>
          <w:tcPr>
            <w:tcW w:w="1148" w:type="dxa"/>
          </w:tcPr>
          <w:p w:rsidR="00BD3399" w:rsidRDefault="00BD3399" w:rsidP="00BD3399">
            <w:pPr>
              <w:jc w:val="center"/>
              <w:rPr>
                <w:bCs/>
                <w:color w:val="E36C0A" w:themeColor="accent6" w:themeShade="BF"/>
                <w:kern w:val="36"/>
                <w:sz w:val="36"/>
                <w:szCs w:val="36"/>
              </w:rPr>
            </w:pPr>
            <w:r>
              <w:rPr>
                <w:bCs/>
                <w:color w:val="E36C0A" w:themeColor="accent6" w:themeShade="BF"/>
                <w:kern w:val="36"/>
                <w:sz w:val="36"/>
                <w:szCs w:val="36"/>
              </w:rPr>
              <w:t xml:space="preserve">   __/4</w:t>
            </w:r>
          </w:p>
          <w:p w:rsidR="00BD3399" w:rsidRPr="008A00D5" w:rsidRDefault="00BD3399" w:rsidP="00BD3399">
            <w:pPr>
              <w:jc w:val="center"/>
              <w:rPr>
                <w:bCs/>
                <w:color w:val="E36C0A" w:themeColor="accent6" w:themeShade="BF"/>
                <w:kern w:val="36"/>
                <w:sz w:val="36"/>
                <w:szCs w:val="36"/>
              </w:rPr>
            </w:pPr>
            <w:r>
              <w:rPr>
                <w:bCs/>
                <w:color w:val="E36C0A" w:themeColor="accent6" w:themeShade="BF"/>
                <w:kern w:val="36"/>
                <w:sz w:val="36"/>
                <w:szCs w:val="36"/>
              </w:rPr>
              <w:t xml:space="preserve">   __/2</w:t>
            </w:r>
          </w:p>
        </w:tc>
        <w:tc>
          <w:tcPr>
            <w:tcW w:w="3867" w:type="dxa"/>
          </w:tcPr>
          <w:p w:rsidR="00BD3399" w:rsidRPr="008A00D5" w:rsidRDefault="00BD3399" w:rsidP="005C0DEE">
            <w:pPr>
              <w:rPr>
                <w:bCs/>
                <w:color w:val="E36C0A" w:themeColor="accent6" w:themeShade="BF"/>
                <w:kern w:val="36"/>
              </w:rPr>
            </w:pPr>
            <w:r w:rsidRPr="008A00D5">
              <w:rPr>
                <w:bCs/>
                <w:color w:val="E36C0A" w:themeColor="accent6" w:themeShade="BF"/>
                <w:kern w:val="36"/>
              </w:rPr>
              <w:t>Cover Page</w:t>
            </w:r>
            <w:r>
              <w:rPr>
                <w:bCs/>
                <w:color w:val="E36C0A" w:themeColor="accent6" w:themeShade="BF"/>
                <w:kern w:val="36"/>
              </w:rPr>
              <w:t xml:space="preserve"> (Proper MLA Information)</w:t>
            </w:r>
          </w:p>
          <w:p w:rsidR="00BD3399" w:rsidRPr="008A00D5" w:rsidRDefault="00BD3399" w:rsidP="0030452D">
            <w:pPr>
              <w:rPr>
                <w:bCs/>
                <w:color w:val="E36C0A" w:themeColor="accent6" w:themeShade="BF"/>
                <w:kern w:val="36"/>
              </w:rPr>
            </w:pPr>
            <w:r w:rsidRPr="008A00D5">
              <w:rPr>
                <w:bCs/>
                <w:color w:val="E36C0A" w:themeColor="accent6" w:themeShade="BF"/>
                <w:kern w:val="36"/>
              </w:rPr>
              <w:t>Overall Creativity</w:t>
            </w:r>
          </w:p>
        </w:tc>
      </w:tr>
      <w:tr w:rsidR="00BD3399" w:rsidTr="0030452D">
        <w:trPr>
          <w:trHeight w:val="1060"/>
          <w:jc w:val="center"/>
        </w:trPr>
        <w:tc>
          <w:tcPr>
            <w:tcW w:w="969" w:type="dxa"/>
          </w:tcPr>
          <w:p w:rsidR="00BD3399" w:rsidRPr="008A00D5" w:rsidRDefault="00BD3399" w:rsidP="005C0DEE">
            <w:pPr>
              <w:outlineLvl w:val="0"/>
              <w:rPr>
                <w:bCs/>
                <w:color w:val="548DD4" w:themeColor="text2" w:themeTint="99"/>
                <w:kern w:val="36"/>
                <w:sz w:val="36"/>
                <w:szCs w:val="36"/>
              </w:rPr>
            </w:pPr>
            <w:r>
              <w:rPr>
                <w:bCs/>
                <w:color w:val="548DD4" w:themeColor="text2" w:themeTint="99"/>
                <w:kern w:val="36"/>
                <w:sz w:val="36"/>
                <w:szCs w:val="36"/>
              </w:rPr>
              <w:t>__/2</w:t>
            </w:r>
          </w:p>
        </w:tc>
        <w:tc>
          <w:tcPr>
            <w:tcW w:w="5422" w:type="dxa"/>
          </w:tcPr>
          <w:p w:rsidR="00BD3399" w:rsidRPr="008A00D5" w:rsidRDefault="00BD3399" w:rsidP="005C0DEE">
            <w:pPr>
              <w:spacing w:before="140"/>
              <w:outlineLvl w:val="0"/>
              <w:rPr>
                <w:bCs/>
                <w:color w:val="548DD4" w:themeColor="text2" w:themeTint="99"/>
                <w:kern w:val="36"/>
              </w:rPr>
            </w:pPr>
            <w:r w:rsidRPr="008A00D5">
              <w:rPr>
                <w:bCs/>
                <w:color w:val="548DD4" w:themeColor="text2" w:themeTint="99"/>
                <w:kern w:val="36"/>
              </w:rPr>
              <w:t>Creative Writing Piece # 2 – Rough Draft</w:t>
            </w:r>
          </w:p>
          <w:p w:rsidR="00BD3399" w:rsidRPr="008A00D5" w:rsidRDefault="00BD3399" w:rsidP="005C0DEE">
            <w:pPr>
              <w:spacing w:before="140"/>
              <w:outlineLvl w:val="0"/>
              <w:rPr>
                <w:bCs/>
                <w:color w:val="548DD4" w:themeColor="text2" w:themeTint="99"/>
                <w:kern w:val="36"/>
              </w:rPr>
            </w:pPr>
            <w:r w:rsidRPr="008A00D5">
              <w:rPr>
                <w:bCs/>
                <w:color w:val="548DD4" w:themeColor="text2" w:themeTint="99"/>
                <w:kern w:val="36"/>
                <w:sz w:val="18"/>
                <w:szCs w:val="18"/>
              </w:rPr>
              <w:t>*Areas that are changed in the final copy must be highlighted or set off in some manner</w:t>
            </w:r>
            <w:r>
              <w:rPr>
                <w:bCs/>
                <w:color w:val="548DD4" w:themeColor="text2" w:themeTint="99"/>
                <w:kern w:val="36"/>
                <w:sz w:val="18"/>
                <w:szCs w:val="18"/>
              </w:rPr>
              <w:t>.</w:t>
            </w:r>
          </w:p>
        </w:tc>
        <w:tc>
          <w:tcPr>
            <w:tcW w:w="1148" w:type="dxa"/>
          </w:tcPr>
          <w:p w:rsidR="0030452D" w:rsidRDefault="0030452D" w:rsidP="00BD3399">
            <w:pPr>
              <w:jc w:val="right"/>
              <w:rPr>
                <w:b/>
                <w:bCs/>
                <w:kern w:val="36"/>
                <w:sz w:val="32"/>
                <w:szCs w:val="32"/>
              </w:rPr>
            </w:pPr>
          </w:p>
          <w:p w:rsidR="00BD3399" w:rsidRPr="008A00D5" w:rsidRDefault="00BD3399" w:rsidP="0030452D">
            <w:pPr>
              <w:jc w:val="right"/>
              <w:rPr>
                <w:bCs/>
                <w:color w:val="E36C0A" w:themeColor="accent6" w:themeShade="BF"/>
                <w:kern w:val="36"/>
                <w:sz w:val="36"/>
                <w:szCs w:val="36"/>
              </w:rPr>
            </w:pPr>
            <w:r>
              <w:rPr>
                <w:b/>
                <w:bCs/>
                <w:kern w:val="36"/>
                <w:sz w:val="32"/>
                <w:szCs w:val="32"/>
              </w:rPr>
              <w:t>__/12</w:t>
            </w:r>
          </w:p>
        </w:tc>
        <w:tc>
          <w:tcPr>
            <w:tcW w:w="3867" w:type="dxa"/>
          </w:tcPr>
          <w:p w:rsidR="00BD3399" w:rsidRPr="008A00D5" w:rsidRDefault="00BD3399" w:rsidP="00BD3399">
            <w:pPr>
              <w:rPr>
                <w:bCs/>
                <w:color w:val="E36C0A" w:themeColor="accent6" w:themeShade="BF"/>
                <w:kern w:val="36"/>
              </w:rPr>
            </w:pPr>
            <w:r>
              <w:rPr>
                <w:bCs/>
                <w:noProof/>
                <w:color w:val="8064A2" w:themeColor="accent4"/>
                <w:kern w:val="36"/>
                <w:sz w:val="36"/>
                <w:szCs w:val="36"/>
              </w:rPr>
              <mc:AlternateContent>
                <mc:Choice Requires="wps">
                  <w:drawing>
                    <wp:anchor distT="0" distB="0" distL="114300" distR="114300" simplePos="0" relativeHeight="251684864" behindDoc="1" locked="0" layoutInCell="1" allowOverlap="1" wp14:anchorId="7C8E3117" wp14:editId="75FE4699">
                      <wp:simplePos x="0" y="0"/>
                      <wp:positionH relativeFrom="column">
                        <wp:posOffset>-691515</wp:posOffset>
                      </wp:positionH>
                      <wp:positionV relativeFrom="paragraph">
                        <wp:posOffset>66040</wp:posOffset>
                      </wp:positionV>
                      <wp:extent cx="666750" cy="647700"/>
                      <wp:effectExtent l="0" t="0" r="19050" b="19050"/>
                      <wp:wrapNone/>
                      <wp:docPr id="7" name="Oval 7"/>
                      <wp:cNvGraphicFramePr/>
                      <a:graphic xmlns:a="http://schemas.openxmlformats.org/drawingml/2006/main">
                        <a:graphicData uri="http://schemas.microsoft.com/office/word/2010/wordprocessingShape">
                          <wps:wsp>
                            <wps:cNvSpPr/>
                            <wps:spPr>
                              <a:xfrm>
                                <a:off x="0" y="0"/>
                                <a:ext cx="666750" cy="6477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677DF9" id="Oval 7" o:spid="_x0000_s1026" style="position:absolute;margin-left:-54.45pt;margin-top:5.2pt;width:52.5pt;height:51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" fillcolor="white [3212]" strokecolor="black [3213]" strokeweight="2pt"/>
                  </w:pict>
                </mc:Fallback>
              </mc:AlternateContent>
            </w:r>
          </w:p>
        </w:tc>
      </w:tr>
      <w:tr w:rsidR="00BD3399" w:rsidTr="0030452D">
        <w:trPr>
          <w:trHeight w:val="570"/>
          <w:jc w:val="center"/>
        </w:trPr>
        <w:tc>
          <w:tcPr>
            <w:tcW w:w="969" w:type="dxa"/>
          </w:tcPr>
          <w:p w:rsidR="00BD3399" w:rsidRPr="008A00D5" w:rsidRDefault="00BD3399" w:rsidP="005C0DEE">
            <w:pPr>
              <w:outlineLvl w:val="0"/>
              <w:rPr>
                <w:bCs/>
                <w:color w:val="548DD4" w:themeColor="text2" w:themeTint="99"/>
                <w:kern w:val="36"/>
                <w:sz w:val="36"/>
                <w:szCs w:val="36"/>
              </w:rPr>
            </w:pPr>
            <w:r>
              <w:rPr>
                <w:bCs/>
                <w:color w:val="548DD4" w:themeColor="text2" w:themeTint="99"/>
                <w:kern w:val="36"/>
                <w:sz w:val="36"/>
                <w:szCs w:val="36"/>
              </w:rPr>
              <w:t>__/4</w:t>
            </w:r>
          </w:p>
        </w:tc>
        <w:tc>
          <w:tcPr>
            <w:tcW w:w="5422" w:type="dxa"/>
          </w:tcPr>
          <w:p w:rsidR="00BD3399" w:rsidRPr="008A00D5" w:rsidRDefault="00BD3399" w:rsidP="005C0DEE">
            <w:pPr>
              <w:spacing w:before="140"/>
              <w:outlineLvl w:val="0"/>
              <w:rPr>
                <w:bCs/>
                <w:color w:val="548DD4" w:themeColor="text2" w:themeTint="99"/>
                <w:kern w:val="36"/>
              </w:rPr>
            </w:pPr>
            <w:r w:rsidRPr="008A00D5">
              <w:rPr>
                <w:bCs/>
                <w:color w:val="548DD4" w:themeColor="text2" w:themeTint="99"/>
                <w:kern w:val="36"/>
              </w:rPr>
              <w:t>Creative Writing Piece # 2 – Polished Draft</w:t>
            </w:r>
          </w:p>
          <w:p w:rsidR="00BD3399" w:rsidRPr="008A00D5" w:rsidRDefault="00BD3399" w:rsidP="005C0DEE">
            <w:pPr>
              <w:spacing w:before="140"/>
              <w:outlineLvl w:val="0"/>
              <w:rPr>
                <w:bCs/>
                <w:color w:val="548DD4" w:themeColor="text2" w:themeTint="99"/>
                <w:kern w:val="36"/>
              </w:rPr>
            </w:pPr>
            <w:r w:rsidRPr="008A00D5">
              <w:rPr>
                <w:bCs/>
                <w:color w:val="548DD4" w:themeColor="text2" w:themeTint="99"/>
                <w:kern w:val="36"/>
              </w:rPr>
              <w:t>Genre of Piece: __________________________</w:t>
            </w:r>
          </w:p>
        </w:tc>
        <w:tc>
          <w:tcPr>
            <w:tcW w:w="1148" w:type="dxa"/>
          </w:tcPr>
          <w:p w:rsidR="00BD3399" w:rsidRPr="008A00D5" w:rsidRDefault="00BD3399" w:rsidP="005C0DEE">
            <w:pPr>
              <w:jc w:val="right"/>
              <w:rPr>
                <w:bCs/>
                <w:color w:val="E36C0A" w:themeColor="accent6" w:themeShade="BF"/>
                <w:kern w:val="36"/>
                <w:sz w:val="36"/>
                <w:szCs w:val="36"/>
              </w:rPr>
            </w:pPr>
          </w:p>
        </w:tc>
        <w:tc>
          <w:tcPr>
            <w:tcW w:w="3867" w:type="dxa"/>
          </w:tcPr>
          <w:p w:rsidR="00BD3399" w:rsidRPr="008A00D5" w:rsidRDefault="00BD3399" w:rsidP="005C0DEE">
            <w:pPr>
              <w:rPr>
                <w:bCs/>
                <w:color w:val="E36C0A" w:themeColor="accent6" w:themeShade="BF"/>
                <w:kern w:val="36"/>
              </w:rPr>
            </w:pPr>
          </w:p>
          <w:p w:rsidR="00BD3399" w:rsidRPr="008A00D5" w:rsidRDefault="00BD3399" w:rsidP="005C0DEE">
            <w:pPr>
              <w:rPr>
                <w:bCs/>
                <w:color w:val="E36C0A" w:themeColor="accent6" w:themeShade="BF"/>
                <w:kern w:val="36"/>
              </w:rPr>
            </w:pPr>
            <w:r w:rsidRPr="008A00D5">
              <w:rPr>
                <w:b/>
                <w:bCs/>
                <w:color w:val="00B050"/>
                <w:kern w:val="36"/>
                <w:sz w:val="36"/>
                <w:szCs w:val="36"/>
              </w:rPr>
              <w:t>Letter to the Instructor</w:t>
            </w:r>
          </w:p>
        </w:tc>
      </w:tr>
      <w:tr w:rsidR="00BD3399" w:rsidTr="0030452D">
        <w:trPr>
          <w:trHeight w:val="536"/>
          <w:jc w:val="center"/>
        </w:trPr>
        <w:tc>
          <w:tcPr>
            <w:tcW w:w="969" w:type="dxa"/>
          </w:tcPr>
          <w:p w:rsidR="00BD3399" w:rsidRPr="008A00D5" w:rsidRDefault="00BD3399" w:rsidP="005C0DEE">
            <w:pPr>
              <w:outlineLvl w:val="0"/>
              <w:rPr>
                <w:bCs/>
                <w:color w:val="548DD4" w:themeColor="text2" w:themeTint="99"/>
                <w:kern w:val="36"/>
                <w:sz w:val="36"/>
                <w:szCs w:val="36"/>
              </w:rPr>
            </w:pPr>
            <w:r>
              <w:rPr>
                <w:bCs/>
                <w:color w:val="548DD4" w:themeColor="text2" w:themeTint="99"/>
                <w:kern w:val="36"/>
                <w:sz w:val="36"/>
                <w:szCs w:val="36"/>
              </w:rPr>
              <w:t>__/2</w:t>
            </w:r>
          </w:p>
        </w:tc>
        <w:tc>
          <w:tcPr>
            <w:tcW w:w="5422" w:type="dxa"/>
          </w:tcPr>
          <w:p w:rsidR="00BD3399" w:rsidRPr="008A00D5" w:rsidRDefault="00BD3399" w:rsidP="005C0DEE">
            <w:pPr>
              <w:spacing w:before="140"/>
              <w:outlineLvl w:val="0"/>
              <w:rPr>
                <w:bCs/>
                <w:color w:val="548DD4" w:themeColor="text2" w:themeTint="99"/>
                <w:kern w:val="36"/>
              </w:rPr>
            </w:pPr>
            <w:r w:rsidRPr="008A00D5">
              <w:rPr>
                <w:bCs/>
                <w:color w:val="548DD4" w:themeColor="text2" w:themeTint="99"/>
                <w:kern w:val="36"/>
              </w:rPr>
              <w:t>Creative Writing Piece # 3 – Rough Draft</w:t>
            </w:r>
          </w:p>
          <w:p w:rsidR="00BD3399" w:rsidRPr="008A00D5" w:rsidRDefault="00BD3399" w:rsidP="005C0DEE">
            <w:pPr>
              <w:spacing w:before="140"/>
              <w:outlineLvl w:val="0"/>
              <w:rPr>
                <w:bCs/>
                <w:color w:val="548DD4" w:themeColor="text2" w:themeTint="99"/>
                <w:kern w:val="36"/>
              </w:rPr>
            </w:pPr>
            <w:r w:rsidRPr="008A00D5">
              <w:rPr>
                <w:bCs/>
                <w:color w:val="548DD4" w:themeColor="text2" w:themeTint="99"/>
                <w:kern w:val="36"/>
                <w:sz w:val="18"/>
                <w:szCs w:val="18"/>
              </w:rPr>
              <w:t>*Areas that are changed in the final copy must be highlighted or set off in some manner</w:t>
            </w:r>
            <w:r>
              <w:rPr>
                <w:bCs/>
                <w:color w:val="548DD4" w:themeColor="text2" w:themeTint="99"/>
                <w:kern w:val="36"/>
                <w:sz w:val="18"/>
                <w:szCs w:val="18"/>
              </w:rPr>
              <w:t>.</w:t>
            </w:r>
          </w:p>
        </w:tc>
        <w:tc>
          <w:tcPr>
            <w:tcW w:w="1148" w:type="dxa"/>
          </w:tcPr>
          <w:p w:rsidR="00BD3399" w:rsidRDefault="00BD3399" w:rsidP="00BD3399">
            <w:pPr>
              <w:rPr>
                <w:bCs/>
                <w:color w:val="00B050"/>
                <w:kern w:val="36"/>
                <w:sz w:val="10"/>
                <w:szCs w:val="36"/>
              </w:rPr>
            </w:pPr>
          </w:p>
          <w:p w:rsidR="00BD3399" w:rsidRPr="008A00D5" w:rsidRDefault="00BD3399" w:rsidP="00BD3399">
            <w:pPr>
              <w:rPr>
                <w:bCs/>
                <w:color w:val="FF0000"/>
                <w:kern w:val="36"/>
                <w:sz w:val="32"/>
                <w:szCs w:val="32"/>
              </w:rPr>
            </w:pPr>
            <w:r>
              <w:rPr>
                <w:bCs/>
                <w:color w:val="00B050"/>
                <w:kern w:val="36"/>
                <w:sz w:val="10"/>
                <w:szCs w:val="36"/>
              </w:rPr>
              <w:t xml:space="preserve">           </w:t>
            </w:r>
            <w:r>
              <w:rPr>
                <w:bCs/>
                <w:color w:val="00B050"/>
                <w:kern w:val="36"/>
                <w:sz w:val="36"/>
                <w:szCs w:val="36"/>
              </w:rPr>
              <w:t>__/4</w:t>
            </w:r>
          </w:p>
        </w:tc>
        <w:tc>
          <w:tcPr>
            <w:tcW w:w="3867" w:type="dxa"/>
          </w:tcPr>
          <w:p w:rsidR="00BD3399" w:rsidRDefault="00BD3399" w:rsidP="005C0DEE">
            <w:pPr>
              <w:rPr>
                <w:bCs/>
                <w:color w:val="E36C0A" w:themeColor="accent6" w:themeShade="BF"/>
                <w:kern w:val="36"/>
              </w:rPr>
            </w:pPr>
          </w:p>
          <w:p w:rsidR="00BD3399" w:rsidRPr="008A00D5" w:rsidRDefault="00BD3399" w:rsidP="005C0DEE">
            <w:pPr>
              <w:rPr>
                <w:bCs/>
                <w:color w:val="E36C0A" w:themeColor="accent6" w:themeShade="BF"/>
                <w:kern w:val="36"/>
              </w:rPr>
            </w:pPr>
            <w:r w:rsidRPr="008A00D5">
              <w:rPr>
                <w:bCs/>
                <w:color w:val="00B050"/>
                <w:kern w:val="36"/>
              </w:rPr>
              <w:t>Proper Letter Format</w:t>
            </w:r>
          </w:p>
        </w:tc>
      </w:tr>
      <w:tr w:rsidR="00BD3399" w:rsidTr="0030452D">
        <w:trPr>
          <w:trHeight w:val="570"/>
          <w:jc w:val="center"/>
        </w:trPr>
        <w:tc>
          <w:tcPr>
            <w:tcW w:w="969" w:type="dxa"/>
          </w:tcPr>
          <w:p w:rsidR="00BD3399" w:rsidRPr="008A00D5" w:rsidRDefault="00BD3399" w:rsidP="005C0DEE">
            <w:pPr>
              <w:outlineLvl w:val="0"/>
              <w:rPr>
                <w:bCs/>
                <w:color w:val="548DD4" w:themeColor="text2" w:themeTint="99"/>
                <w:kern w:val="36"/>
                <w:sz w:val="36"/>
                <w:szCs w:val="36"/>
              </w:rPr>
            </w:pPr>
            <w:r>
              <w:rPr>
                <w:bCs/>
                <w:color w:val="548DD4" w:themeColor="text2" w:themeTint="99"/>
                <w:kern w:val="36"/>
                <w:sz w:val="36"/>
                <w:szCs w:val="36"/>
              </w:rPr>
              <w:t>__/4</w:t>
            </w:r>
          </w:p>
        </w:tc>
        <w:tc>
          <w:tcPr>
            <w:tcW w:w="5422" w:type="dxa"/>
          </w:tcPr>
          <w:p w:rsidR="00BD3399" w:rsidRPr="008A00D5" w:rsidRDefault="00BD3399" w:rsidP="005C0DEE">
            <w:pPr>
              <w:spacing w:before="140"/>
              <w:outlineLvl w:val="0"/>
              <w:rPr>
                <w:bCs/>
                <w:color w:val="548DD4" w:themeColor="text2" w:themeTint="99"/>
                <w:kern w:val="36"/>
              </w:rPr>
            </w:pPr>
            <w:r w:rsidRPr="008A00D5">
              <w:rPr>
                <w:bCs/>
                <w:color w:val="548DD4" w:themeColor="text2" w:themeTint="99"/>
                <w:kern w:val="36"/>
              </w:rPr>
              <w:t>Creative Writing Piece # 3 – Polished Draft</w:t>
            </w:r>
          </w:p>
          <w:p w:rsidR="00BD3399" w:rsidRPr="008A00D5" w:rsidRDefault="00BD3399" w:rsidP="005C0DEE">
            <w:pPr>
              <w:spacing w:before="140"/>
              <w:outlineLvl w:val="0"/>
              <w:rPr>
                <w:bCs/>
                <w:color w:val="548DD4" w:themeColor="text2" w:themeTint="99"/>
                <w:kern w:val="36"/>
              </w:rPr>
            </w:pPr>
            <w:r w:rsidRPr="00A96C42">
              <w:rPr>
                <w:bCs/>
                <w:color w:val="8064A2" w:themeColor="accent4"/>
                <w:kern w:val="36"/>
              </w:rPr>
              <w:t xml:space="preserve">Assignment </w:t>
            </w:r>
            <w:r>
              <w:rPr>
                <w:bCs/>
                <w:color w:val="8064A2" w:themeColor="accent4"/>
                <w:kern w:val="36"/>
              </w:rPr>
              <w:t>Title</w:t>
            </w:r>
            <w:r w:rsidRPr="00A96C42">
              <w:rPr>
                <w:bCs/>
                <w:color w:val="8064A2" w:themeColor="accent4"/>
                <w:kern w:val="36"/>
              </w:rPr>
              <w:t>: ___________________</w:t>
            </w:r>
          </w:p>
        </w:tc>
        <w:tc>
          <w:tcPr>
            <w:tcW w:w="1148" w:type="dxa"/>
          </w:tcPr>
          <w:p w:rsidR="00BD3399" w:rsidRPr="005005EB" w:rsidRDefault="00BD3399" w:rsidP="00BD3399">
            <w:pPr>
              <w:rPr>
                <w:b/>
                <w:bCs/>
                <w:color w:val="00B050"/>
                <w:kern w:val="36"/>
                <w:sz w:val="36"/>
                <w:szCs w:val="36"/>
              </w:rPr>
            </w:pPr>
            <w:r>
              <w:rPr>
                <w:bCs/>
                <w:color w:val="00B050"/>
                <w:kern w:val="36"/>
                <w:sz w:val="36"/>
                <w:szCs w:val="36"/>
              </w:rPr>
              <w:t xml:space="preserve">   </w:t>
            </w:r>
            <w:r w:rsidRPr="008A00D5">
              <w:rPr>
                <w:bCs/>
                <w:color w:val="00B050"/>
                <w:kern w:val="36"/>
                <w:sz w:val="36"/>
                <w:szCs w:val="36"/>
              </w:rPr>
              <w:t>__</w:t>
            </w:r>
            <w:r>
              <w:rPr>
                <w:bCs/>
                <w:color w:val="00B050"/>
                <w:kern w:val="36"/>
                <w:sz w:val="36"/>
                <w:szCs w:val="36"/>
              </w:rPr>
              <w:t>/5</w:t>
            </w:r>
          </w:p>
        </w:tc>
        <w:tc>
          <w:tcPr>
            <w:tcW w:w="3867" w:type="dxa"/>
          </w:tcPr>
          <w:p w:rsidR="00BD3399" w:rsidRPr="008A00D5" w:rsidRDefault="00BD3399" w:rsidP="00A329EB">
            <w:pPr>
              <w:rPr>
                <w:bCs/>
                <w:color w:val="00B050"/>
                <w:kern w:val="36"/>
              </w:rPr>
            </w:pPr>
            <w:r>
              <w:rPr>
                <w:bCs/>
                <w:color w:val="00B050"/>
                <w:kern w:val="36"/>
              </w:rPr>
              <w:t xml:space="preserve">Discusses </w:t>
            </w:r>
            <w:r w:rsidRPr="008A00D5">
              <w:rPr>
                <w:bCs/>
                <w:color w:val="00B050"/>
                <w:kern w:val="36"/>
              </w:rPr>
              <w:t xml:space="preserve">At Least TWO </w:t>
            </w:r>
            <w:r w:rsidR="00A329EB">
              <w:rPr>
                <w:bCs/>
                <w:color w:val="00B050"/>
                <w:kern w:val="36"/>
              </w:rPr>
              <w:t xml:space="preserve">SPECIFIC </w:t>
            </w:r>
            <w:r w:rsidRPr="008A00D5">
              <w:rPr>
                <w:bCs/>
                <w:color w:val="00B050"/>
                <w:kern w:val="36"/>
              </w:rPr>
              <w:t xml:space="preserve">Examples of </w:t>
            </w:r>
            <w:r w:rsidR="0030452D">
              <w:rPr>
                <w:bCs/>
                <w:color w:val="00B050"/>
                <w:kern w:val="36"/>
              </w:rPr>
              <w:t xml:space="preserve">Student’s </w:t>
            </w:r>
            <w:r w:rsidRPr="008A00D5">
              <w:rPr>
                <w:bCs/>
                <w:color w:val="00B050"/>
                <w:kern w:val="36"/>
              </w:rPr>
              <w:t xml:space="preserve">Improvement </w:t>
            </w:r>
            <w:r w:rsidR="0030452D">
              <w:rPr>
                <w:bCs/>
                <w:color w:val="00B050"/>
                <w:kern w:val="36"/>
              </w:rPr>
              <w:t xml:space="preserve">as a Writer </w:t>
            </w:r>
          </w:p>
        </w:tc>
      </w:tr>
      <w:tr w:rsidR="00BD3399" w:rsidTr="0030452D">
        <w:trPr>
          <w:trHeight w:val="570"/>
          <w:jc w:val="center"/>
        </w:trPr>
        <w:tc>
          <w:tcPr>
            <w:tcW w:w="969" w:type="dxa"/>
          </w:tcPr>
          <w:p w:rsidR="00BD3399" w:rsidRPr="008A00D5" w:rsidRDefault="00BD3399" w:rsidP="005C0DEE">
            <w:pPr>
              <w:outlineLvl w:val="0"/>
              <w:rPr>
                <w:bCs/>
                <w:color w:val="8064A2" w:themeColor="accent4"/>
                <w:kern w:val="36"/>
                <w:sz w:val="36"/>
                <w:szCs w:val="36"/>
              </w:rPr>
            </w:pPr>
            <w:r>
              <w:rPr>
                <w:bCs/>
                <w:color w:val="8064A2" w:themeColor="accent4"/>
                <w:kern w:val="36"/>
                <w:sz w:val="36"/>
                <w:szCs w:val="36"/>
              </w:rPr>
              <w:t>__/2</w:t>
            </w:r>
          </w:p>
        </w:tc>
        <w:tc>
          <w:tcPr>
            <w:tcW w:w="5422" w:type="dxa"/>
          </w:tcPr>
          <w:p w:rsidR="00BD3399" w:rsidRPr="008A00D5" w:rsidRDefault="00BD3399" w:rsidP="005C0DEE">
            <w:pPr>
              <w:spacing w:before="140"/>
              <w:outlineLvl w:val="0"/>
              <w:rPr>
                <w:bCs/>
                <w:color w:val="8064A2" w:themeColor="accent4"/>
                <w:kern w:val="36"/>
              </w:rPr>
            </w:pPr>
            <w:r w:rsidRPr="008A00D5">
              <w:rPr>
                <w:bCs/>
                <w:color w:val="8064A2" w:themeColor="accent4"/>
                <w:kern w:val="36"/>
              </w:rPr>
              <w:t>Newswriting Piece # 1 – Rough Draft</w:t>
            </w:r>
          </w:p>
          <w:p w:rsidR="00BD3399" w:rsidRPr="008A00D5" w:rsidRDefault="00BD3399" w:rsidP="005C0DEE">
            <w:pPr>
              <w:spacing w:before="140"/>
              <w:outlineLvl w:val="0"/>
              <w:rPr>
                <w:bCs/>
                <w:color w:val="8064A2" w:themeColor="accent4"/>
                <w:kern w:val="36"/>
              </w:rPr>
            </w:pPr>
            <w:r w:rsidRPr="008A00D5">
              <w:rPr>
                <w:bCs/>
                <w:color w:val="8064A2" w:themeColor="accent4"/>
                <w:kern w:val="36"/>
                <w:sz w:val="18"/>
                <w:szCs w:val="18"/>
              </w:rPr>
              <w:t>*Areas that are changed in the final copy must be highlighted or set off in some manner</w:t>
            </w:r>
            <w:r>
              <w:rPr>
                <w:bCs/>
                <w:color w:val="8064A2" w:themeColor="accent4"/>
                <w:kern w:val="36"/>
                <w:sz w:val="18"/>
                <w:szCs w:val="18"/>
              </w:rPr>
              <w:t>. You will also need to include a short reflection.</w:t>
            </w:r>
          </w:p>
        </w:tc>
        <w:tc>
          <w:tcPr>
            <w:tcW w:w="1148" w:type="dxa"/>
          </w:tcPr>
          <w:p w:rsidR="00BD3399" w:rsidRPr="008A00D5" w:rsidRDefault="0030452D" w:rsidP="005C0DEE">
            <w:pPr>
              <w:jc w:val="right"/>
              <w:rPr>
                <w:bCs/>
                <w:color w:val="00B050"/>
                <w:kern w:val="36"/>
                <w:sz w:val="36"/>
                <w:szCs w:val="36"/>
              </w:rPr>
            </w:pPr>
            <w:r>
              <w:rPr>
                <w:bCs/>
                <w:color w:val="00B050"/>
                <w:kern w:val="36"/>
                <w:sz w:val="36"/>
                <w:szCs w:val="36"/>
              </w:rPr>
              <w:t>__/4</w:t>
            </w:r>
          </w:p>
        </w:tc>
        <w:tc>
          <w:tcPr>
            <w:tcW w:w="3867" w:type="dxa"/>
          </w:tcPr>
          <w:p w:rsidR="00BD3399" w:rsidRPr="008A00D5" w:rsidRDefault="0030452D" w:rsidP="005C0DEE">
            <w:pPr>
              <w:rPr>
                <w:bCs/>
                <w:color w:val="00B050"/>
                <w:kern w:val="36"/>
              </w:rPr>
            </w:pPr>
            <w:r w:rsidRPr="008A00D5">
              <w:rPr>
                <w:bCs/>
                <w:color w:val="00B050"/>
                <w:kern w:val="36"/>
              </w:rPr>
              <w:t>Answers the Question:  What Have You Learned?</w:t>
            </w:r>
          </w:p>
          <w:p w:rsidR="00BD3399" w:rsidRPr="008A00D5" w:rsidRDefault="00BD3399" w:rsidP="005C0DEE">
            <w:pPr>
              <w:rPr>
                <w:bCs/>
                <w:color w:val="00B050"/>
                <w:kern w:val="36"/>
              </w:rPr>
            </w:pPr>
          </w:p>
        </w:tc>
      </w:tr>
      <w:tr w:rsidR="00BD3399" w:rsidTr="0030452D">
        <w:trPr>
          <w:trHeight w:val="952"/>
          <w:jc w:val="center"/>
        </w:trPr>
        <w:tc>
          <w:tcPr>
            <w:tcW w:w="969" w:type="dxa"/>
          </w:tcPr>
          <w:p w:rsidR="00BD3399" w:rsidRPr="008A00D5" w:rsidRDefault="00BD3399" w:rsidP="005C0DEE">
            <w:pPr>
              <w:outlineLvl w:val="0"/>
              <w:rPr>
                <w:bCs/>
                <w:color w:val="8064A2" w:themeColor="accent4"/>
                <w:kern w:val="36"/>
                <w:sz w:val="36"/>
                <w:szCs w:val="36"/>
              </w:rPr>
            </w:pPr>
            <w:r>
              <w:rPr>
                <w:bCs/>
                <w:color w:val="8064A2" w:themeColor="accent4"/>
                <w:kern w:val="36"/>
                <w:sz w:val="36"/>
                <w:szCs w:val="36"/>
              </w:rPr>
              <w:t>__/4</w:t>
            </w:r>
          </w:p>
        </w:tc>
        <w:tc>
          <w:tcPr>
            <w:tcW w:w="5422" w:type="dxa"/>
          </w:tcPr>
          <w:p w:rsidR="00BD3399" w:rsidRPr="008A00D5" w:rsidRDefault="00BD3399" w:rsidP="005C0DEE">
            <w:pPr>
              <w:spacing w:before="140"/>
              <w:outlineLvl w:val="0"/>
              <w:rPr>
                <w:bCs/>
                <w:color w:val="8064A2" w:themeColor="accent4"/>
                <w:kern w:val="36"/>
              </w:rPr>
            </w:pPr>
            <w:r w:rsidRPr="008A00D5">
              <w:rPr>
                <w:bCs/>
                <w:color w:val="8064A2" w:themeColor="accent4"/>
                <w:kern w:val="36"/>
              </w:rPr>
              <w:t>Newswriting Piece # 1 – Published Version</w:t>
            </w:r>
          </w:p>
          <w:p w:rsidR="00BD3399" w:rsidRPr="008A00D5" w:rsidRDefault="00BD3399" w:rsidP="005C0DEE">
            <w:pPr>
              <w:spacing w:before="140"/>
              <w:outlineLvl w:val="0"/>
              <w:rPr>
                <w:bCs/>
                <w:color w:val="8064A2" w:themeColor="accent4"/>
                <w:kern w:val="36"/>
              </w:rPr>
            </w:pPr>
            <w:r w:rsidRPr="00A96C42">
              <w:rPr>
                <w:bCs/>
                <w:color w:val="8064A2" w:themeColor="accent4"/>
                <w:kern w:val="36"/>
              </w:rPr>
              <w:t xml:space="preserve">Assignment </w:t>
            </w:r>
            <w:r>
              <w:rPr>
                <w:bCs/>
                <w:color w:val="8064A2" w:themeColor="accent4"/>
                <w:kern w:val="36"/>
              </w:rPr>
              <w:t>Title</w:t>
            </w:r>
            <w:r w:rsidRPr="00A96C42">
              <w:rPr>
                <w:bCs/>
                <w:color w:val="8064A2" w:themeColor="accent4"/>
                <w:kern w:val="36"/>
              </w:rPr>
              <w:t>: ___________________</w:t>
            </w:r>
          </w:p>
        </w:tc>
        <w:tc>
          <w:tcPr>
            <w:tcW w:w="1148" w:type="dxa"/>
          </w:tcPr>
          <w:p w:rsidR="0030452D" w:rsidRDefault="0030452D" w:rsidP="0030452D">
            <w:pPr>
              <w:jc w:val="right"/>
              <w:rPr>
                <w:bCs/>
                <w:color w:val="00B050"/>
                <w:kern w:val="36"/>
                <w:sz w:val="36"/>
                <w:szCs w:val="36"/>
              </w:rPr>
            </w:pPr>
            <w:r w:rsidRPr="008A00D5">
              <w:rPr>
                <w:bCs/>
                <w:color w:val="00B050"/>
                <w:kern w:val="36"/>
                <w:sz w:val="36"/>
                <w:szCs w:val="36"/>
              </w:rPr>
              <w:t>__/5</w:t>
            </w:r>
          </w:p>
          <w:p w:rsidR="00BD3399" w:rsidRPr="008A00D5" w:rsidRDefault="00BD3399" w:rsidP="005C0DEE">
            <w:pPr>
              <w:jc w:val="right"/>
              <w:rPr>
                <w:bCs/>
                <w:color w:val="00B050"/>
                <w:kern w:val="36"/>
                <w:sz w:val="36"/>
                <w:szCs w:val="36"/>
              </w:rPr>
            </w:pPr>
          </w:p>
        </w:tc>
        <w:tc>
          <w:tcPr>
            <w:tcW w:w="3867" w:type="dxa"/>
          </w:tcPr>
          <w:p w:rsidR="0030452D" w:rsidRPr="008A00D5" w:rsidRDefault="0030452D" w:rsidP="0030452D">
            <w:pPr>
              <w:rPr>
                <w:bCs/>
                <w:color w:val="00B050"/>
                <w:kern w:val="36"/>
              </w:rPr>
            </w:pPr>
            <w:r w:rsidRPr="008A00D5">
              <w:rPr>
                <w:bCs/>
                <w:color w:val="00B050"/>
                <w:kern w:val="36"/>
              </w:rPr>
              <w:t>Correct Spelling, Grammar, and Mechanics</w:t>
            </w:r>
          </w:p>
          <w:p w:rsidR="00BD3399" w:rsidRPr="008A00D5" w:rsidRDefault="00BD3399" w:rsidP="005C0DEE">
            <w:pPr>
              <w:rPr>
                <w:bCs/>
                <w:color w:val="00B050"/>
                <w:kern w:val="36"/>
              </w:rPr>
            </w:pPr>
          </w:p>
        </w:tc>
      </w:tr>
      <w:tr w:rsidR="00BD3399" w:rsidTr="0030452D">
        <w:trPr>
          <w:trHeight w:val="536"/>
          <w:jc w:val="center"/>
        </w:trPr>
        <w:tc>
          <w:tcPr>
            <w:tcW w:w="969" w:type="dxa"/>
          </w:tcPr>
          <w:p w:rsidR="00BD3399" w:rsidRPr="008A00D5" w:rsidRDefault="00BD3399" w:rsidP="005C0DEE">
            <w:pPr>
              <w:outlineLvl w:val="0"/>
              <w:rPr>
                <w:bCs/>
                <w:color w:val="8064A2" w:themeColor="accent4"/>
                <w:kern w:val="36"/>
                <w:sz w:val="36"/>
                <w:szCs w:val="36"/>
              </w:rPr>
            </w:pPr>
            <w:r>
              <w:rPr>
                <w:bCs/>
                <w:color w:val="8064A2" w:themeColor="accent4"/>
                <w:kern w:val="36"/>
                <w:sz w:val="36"/>
                <w:szCs w:val="36"/>
              </w:rPr>
              <w:t>__/2</w:t>
            </w:r>
          </w:p>
        </w:tc>
        <w:tc>
          <w:tcPr>
            <w:tcW w:w="5422" w:type="dxa"/>
          </w:tcPr>
          <w:p w:rsidR="00BD3399" w:rsidRPr="008A00D5" w:rsidRDefault="00BD3399" w:rsidP="005C0DEE">
            <w:pPr>
              <w:spacing w:before="140"/>
              <w:outlineLvl w:val="0"/>
              <w:rPr>
                <w:bCs/>
                <w:color w:val="8064A2" w:themeColor="accent4"/>
                <w:kern w:val="36"/>
              </w:rPr>
            </w:pPr>
            <w:r w:rsidRPr="008A00D5">
              <w:rPr>
                <w:bCs/>
                <w:color w:val="8064A2" w:themeColor="accent4"/>
                <w:kern w:val="36"/>
              </w:rPr>
              <w:t>Newswriting Piece # 2 – Rough Draft</w:t>
            </w:r>
          </w:p>
          <w:p w:rsidR="00BD3399" w:rsidRPr="008A00D5" w:rsidRDefault="00BD3399" w:rsidP="005C0DEE">
            <w:pPr>
              <w:spacing w:before="140"/>
              <w:outlineLvl w:val="0"/>
              <w:rPr>
                <w:bCs/>
                <w:color w:val="8064A2" w:themeColor="accent4"/>
                <w:kern w:val="36"/>
              </w:rPr>
            </w:pPr>
            <w:r w:rsidRPr="008A00D5">
              <w:rPr>
                <w:bCs/>
                <w:color w:val="8064A2" w:themeColor="accent4"/>
                <w:kern w:val="36"/>
                <w:sz w:val="18"/>
                <w:szCs w:val="18"/>
              </w:rPr>
              <w:t>*Areas that are changed in the final copy must be highlighted or set off in some manner</w:t>
            </w:r>
            <w:r>
              <w:rPr>
                <w:bCs/>
                <w:color w:val="8064A2" w:themeColor="accent4"/>
                <w:kern w:val="36"/>
                <w:sz w:val="18"/>
                <w:szCs w:val="18"/>
              </w:rPr>
              <w:t>.  You will also need to include a short reflection.</w:t>
            </w:r>
          </w:p>
        </w:tc>
        <w:tc>
          <w:tcPr>
            <w:tcW w:w="1148" w:type="dxa"/>
          </w:tcPr>
          <w:p w:rsidR="00BD3399" w:rsidRPr="008A00D5" w:rsidRDefault="0030452D" w:rsidP="005C0DEE">
            <w:pPr>
              <w:jc w:val="right"/>
              <w:rPr>
                <w:bCs/>
                <w:color w:val="00B050"/>
                <w:kern w:val="36"/>
                <w:sz w:val="36"/>
                <w:szCs w:val="36"/>
              </w:rPr>
            </w:pPr>
            <w:r>
              <w:rPr>
                <w:b/>
                <w:bCs/>
                <w:kern w:val="36"/>
                <w:sz w:val="32"/>
                <w:szCs w:val="32"/>
              </w:rPr>
              <w:t>__/18</w:t>
            </w:r>
          </w:p>
        </w:tc>
        <w:tc>
          <w:tcPr>
            <w:tcW w:w="3867" w:type="dxa"/>
          </w:tcPr>
          <w:p w:rsidR="00BD3399" w:rsidRPr="008A00D5" w:rsidRDefault="0030452D" w:rsidP="005C0DEE">
            <w:pPr>
              <w:rPr>
                <w:bCs/>
                <w:color w:val="00B050"/>
                <w:kern w:val="36"/>
              </w:rPr>
            </w:pPr>
            <w:r>
              <w:rPr>
                <w:bCs/>
                <w:noProof/>
                <w:color w:val="8064A2" w:themeColor="accent4"/>
                <w:kern w:val="36"/>
                <w:sz w:val="36"/>
                <w:szCs w:val="36"/>
              </w:rPr>
              <mc:AlternateContent>
                <mc:Choice Requires="wps">
                  <w:drawing>
                    <wp:anchor distT="0" distB="0" distL="114300" distR="114300" simplePos="0" relativeHeight="251683840" behindDoc="1" locked="0" layoutInCell="1" allowOverlap="1" wp14:anchorId="36E7568A" wp14:editId="63EFC8D1">
                      <wp:simplePos x="0" y="0"/>
                      <wp:positionH relativeFrom="column">
                        <wp:posOffset>-739140</wp:posOffset>
                      </wp:positionH>
                      <wp:positionV relativeFrom="paragraph">
                        <wp:posOffset>-193040</wp:posOffset>
                      </wp:positionV>
                      <wp:extent cx="666750" cy="647700"/>
                      <wp:effectExtent l="0" t="0" r="19050" b="19050"/>
                      <wp:wrapNone/>
                      <wp:docPr id="6" name="Oval 6"/>
                      <wp:cNvGraphicFramePr/>
                      <a:graphic xmlns:a="http://schemas.openxmlformats.org/drawingml/2006/main">
                        <a:graphicData uri="http://schemas.microsoft.com/office/word/2010/wordprocessingShape">
                          <wps:wsp>
                            <wps:cNvSpPr/>
                            <wps:spPr>
                              <a:xfrm>
                                <a:off x="0" y="0"/>
                                <a:ext cx="666750" cy="6477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3A4B56" id="Oval 6" o:spid="_x0000_s1026" style="position:absolute;margin-left:-58.2pt;margin-top:-15.2pt;width:52.5pt;height:51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" fillcolor="white [3212]" strokecolor="black [3213]" strokeweight="2pt"/>
                  </w:pict>
                </mc:Fallback>
              </mc:AlternateContent>
            </w:r>
          </w:p>
          <w:p w:rsidR="00BD3399" w:rsidRPr="008A00D5" w:rsidRDefault="00BD3399" w:rsidP="005C0DEE">
            <w:pPr>
              <w:rPr>
                <w:bCs/>
                <w:color w:val="00B050"/>
                <w:kern w:val="36"/>
              </w:rPr>
            </w:pPr>
          </w:p>
        </w:tc>
      </w:tr>
      <w:tr w:rsidR="00BD3399" w:rsidTr="0030452D">
        <w:trPr>
          <w:trHeight w:val="570"/>
          <w:jc w:val="center"/>
        </w:trPr>
        <w:tc>
          <w:tcPr>
            <w:tcW w:w="969" w:type="dxa"/>
          </w:tcPr>
          <w:p w:rsidR="00BD3399" w:rsidRPr="008A00D5" w:rsidRDefault="00BD3399" w:rsidP="005C0DEE">
            <w:pPr>
              <w:outlineLvl w:val="0"/>
              <w:rPr>
                <w:bCs/>
                <w:color w:val="8064A2" w:themeColor="accent4"/>
                <w:kern w:val="36"/>
                <w:sz w:val="36"/>
                <w:szCs w:val="36"/>
              </w:rPr>
            </w:pPr>
            <w:r>
              <w:rPr>
                <w:bCs/>
                <w:color w:val="8064A2" w:themeColor="accent4"/>
                <w:kern w:val="36"/>
                <w:sz w:val="36"/>
                <w:szCs w:val="36"/>
              </w:rPr>
              <w:t>__/4</w:t>
            </w:r>
          </w:p>
        </w:tc>
        <w:tc>
          <w:tcPr>
            <w:tcW w:w="5422" w:type="dxa"/>
          </w:tcPr>
          <w:p w:rsidR="00BD3399" w:rsidRPr="008A00D5" w:rsidRDefault="00BD3399" w:rsidP="005C0DEE">
            <w:pPr>
              <w:spacing w:before="140"/>
              <w:outlineLvl w:val="0"/>
              <w:rPr>
                <w:bCs/>
                <w:color w:val="8064A2" w:themeColor="accent4"/>
                <w:kern w:val="36"/>
              </w:rPr>
            </w:pPr>
            <w:r w:rsidRPr="008A00D5">
              <w:rPr>
                <w:bCs/>
                <w:color w:val="8064A2" w:themeColor="accent4"/>
                <w:kern w:val="36"/>
              </w:rPr>
              <w:t>Newswriting Piece # 2 – Published Version</w:t>
            </w:r>
          </w:p>
          <w:p w:rsidR="00BD3399" w:rsidRPr="008A00D5" w:rsidRDefault="00BD3399" w:rsidP="005C0DEE">
            <w:pPr>
              <w:spacing w:before="140"/>
              <w:outlineLvl w:val="0"/>
              <w:rPr>
                <w:bCs/>
                <w:color w:val="8064A2" w:themeColor="accent4"/>
                <w:kern w:val="36"/>
              </w:rPr>
            </w:pPr>
            <w:r w:rsidRPr="00D22511">
              <w:rPr>
                <w:bCs/>
                <w:noProof/>
                <w:kern w:val="36"/>
                <w:sz w:val="32"/>
                <w:szCs w:val="32"/>
              </w:rPr>
              <mc:AlternateContent>
                <mc:Choice Requires="wps">
                  <w:drawing>
                    <wp:anchor distT="0" distB="0" distL="114300" distR="114300" simplePos="0" relativeHeight="251685888" behindDoc="0" locked="0" layoutInCell="1" allowOverlap="1" wp14:anchorId="00F7EE38" wp14:editId="427A8A39">
                      <wp:simplePos x="0" y="0"/>
                      <wp:positionH relativeFrom="column">
                        <wp:posOffset>118110</wp:posOffset>
                      </wp:positionH>
                      <wp:positionV relativeFrom="paragraph">
                        <wp:posOffset>170815</wp:posOffset>
                      </wp:positionV>
                      <wp:extent cx="2695575" cy="13430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343025"/>
                              </a:xfrm>
                              <a:prstGeom prst="rect">
                                <a:avLst/>
                              </a:prstGeom>
                              <a:noFill/>
                              <a:ln w="9525">
                                <a:noFill/>
                                <a:miter lim="800000"/>
                                <a:headEnd/>
                                <a:tailEnd/>
                              </a:ln>
                            </wps:spPr>
                            <wps:txbx>
                              <w:txbxContent>
                                <w:p w:rsidR="00BD3399" w:rsidRPr="00D22511" w:rsidRDefault="00BD3399" w:rsidP="00BD3399">
                                  <w:pPr>
                                    <w:rPr>
                                      <w:b/>
                                      <w:sz w:val="32"/>
                                      <w:szCs w:val="32"/>
                                    </w:rPr>
                                  </w:pPr>
                                  <w:r w:rsidRPr="00D22511">
                                    <w:rPr>
                                      <w:b/>
                                      <w:sz w:val="32"/>
                                      <w:szCs w:val="32"/>
                                    </w:rPr>
                                    <w:t>Overall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7EE38" id="_x0000_t202" coordsize="21600,21600" o:spt="202" path="m,l,21600r21600,l21600,xe">
                      <v:stroke joinstyle="miter"/>
                      <v:path gradientshapeok="t" o:connecttype="rect"/>
                    </v:shapetype>
                    <v:shape id="Text Box 2" o:spid="_x0000_s1026" type="#_x0000_t202" style="position:absolute;margin-left:9.3pt;margin-top:13.45pt;width:212.25pt;height:10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" filled="f" stroked="f">
                      <v:textbox>
                        <w:txbxContent>
                          <w:p w:rsidR="00BD3399" w:rsidRPr="00D22511" w:rsidRDefault="00BD3399" w:rsidP="00BD3399">
                            <w:pPr>
                              <w:rPr>
                                <w:b/>
                                <w:sz w:val="32"/>
                                <w:szCs w:val="32"/>
                              </w:rPr>
                            </w:pPr>
                            <w:r w:rsidRPr="00D22511">
                              <w:rPr>
                                <w:b/>
                                <w:sz w:val="32"/>
                                <w:szCs w:val="32"/>
                              </w:rPr>
                              <w:t>Overall Comments:</w:t>
                            </w:r>
                          </w:p>
                        </w:txbxContent>
                      </v:textbox>
                    </v:shape>
                  </w:pict>
                </mc:Fallback>
              </mc:AlternateContent>
            </w:r>
          </w:p>
        </w:tc>
        <w:tc>
          <w:tcPr>
            <w:tcW w:w="1148" w:type="dxa"/>
          </w:tcPr>
          <w:p w:rsidR="00BD3399" w:rsidRPr="008A00D5" w:rsidRDefault="00BD3399" w:rsidP="005C0DEE">
            <w:pPr>
              <w:rPr>
                <w:bCs/>
                <w:color w:val="00B050"/>
                <w:kern w:val="36"/>
                <w:sz w:val="36"/>
                <w:szCs w:val="36"/>
              </w:rPr>
            </w:pPr>
          </w:p>
        </w:tc>
        <w:tc>
          <w:tcPr>
            <w:tcW w:w="3867" w:type="dxa"/>
          </w:tcPr>
          <w:p w:rsidR="00BD3399" w:rsidRPr="008A00D5" w:rsidRDefault="00BD3399" w:rsidP="005C0DEE">
            <w:pPr>
              <w:rPr>
                <w:bCs/>
                <w:color w:val="00B050"/>
                <w:kern w:val="36"/>
              </w:rPr>
            </w:pPr>
          </w:p>
          <w:p w:rsidR="00BD3399" w:rsidRPr="008A00D5" w:rsidRDefault="00BD3399" w:rsidP="0030452D">
            <w:pPr>
              <w:rPr>
                <w:bCs/>
                <w:color w:val="00B050"/>
                <w:kern w:val="36"/>
              </w:rPr>
            </w:pPr>
          </w:p>
        </w:tc>
      </w:tr>
      <w:tr w:rsidR="0030452D" w:rsidTr="0030452D">
        <w:trPr>
          <w:trHeight w:val="293"/>
          <w:jc w:val="center"/>
        </w:trPr>
        <w:tc>
          <w:tcPr>
            <w:tcW w:w="969" w:type="dxa"/>
          </w:tcPr>
          <w:p w:rsidR="0030452D" w:rsidRPr="008A00D5" w:rsidRDefault="0030452D" w:rsidP="005C0DEE">
            <w:pPr>
              <w:spacing w:afterLines="160" w:after="384"/>
              <w:outlineLvl w:val="0"/>
              <w:rPr>
                <w:b/>
                <w:bCs/>
                <w:kern w:val="36"/>
                <w:sz w:val="32"/>
                <w:szCs w:val="32"/>
              </w:rPr>
            </w:pPr>
            <w:r>
              <w:rPr>
                <w:bCs/>
                <w:noProof/>
                <w:color w:val="8064A2" w:themeColor="accent4"/>
                <w:kern w:val="36"/>
                <w:sz w:val="36"/>
                <w:szCs w:val="36"/>
              </w:rPr>
              <mc:AlternateContent>
                <mc:Choice Requires="wps">
                  <w:drawing>
                    <wp:anchor distT="0" distB="0" distL="114300" distR="114300" simplePos="0" relativeHeight="251689984" behindDoc="1" locked="0" layoutInCell="1" allowOverlap="1" wp14:anchorId="7215892B" wp14:editId="3F3C2178">
                      <wp:simplePos x="0" y="0"/>
                      <wp:positionH relativeFrom="column">
                        <wp:posOffset>-114300</wp:posOffset>
                      </wp:positionH>
                      <wp:positionV relativeFrom="paragraph">
                        <wp:posOffset>-151130</wp:posOffset>
                      </wp:positionV>
                      <wp:extent cx="666750" cy="647700"/>
                      <wp:effectExtent l="0" t="0" r="19050" b="19050"/>
                      <wp:wrapNone/>
                      <wp:docPr id="3" name="Oval 3"/>
                      <wp:cNvGraphicFramePr/>
                      <a:graphic xmlns:a="http://schemas.openxmlformats.org/drawingml/2006/main">
                        <a:graphicData uri="http://schemas.microsoft.com/office/word/2010/wordprocessingShape">
                          <wps:wsp>
                            <wps:cNvSpPr/>
                            <wps:spPr>
                              <a:xfrm>
                                <a:off x="0" y="0"/>
                                <a:ext cx="666750" cy="6477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00F4A5" id="Oval 3" o:spid="_x0000_s1026" style="position:absolute;margin-left:-9pt;margin-top:-11.9pt;width:52.5pt;height:51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" fillcolor="white [3212]" strokecolor="black [3213]" strokeweight="2pt"/>
                  </w:pict>
                </mc:Fallback>
              </mc:AlternateContent>
            </w:r>
            <w:r w:rsidRPr="00D22511">
              <w:rPr>
                <w:b/>
                <w:bCs/>
                <w:kern w:val="36"/>
                <w:sz w:val="32"/>
                <w:szCs w:val="32"/>
              </w:rPr>
              <w:t>__/30</w:t>
            </w:r>
          </w:p>
        </w:tc>
        <w:tc>
          <w:tcPr>
            <w:tcW w:w="5422" w:type="dxa"/>
          </w:tcPr>
          <w:p w:rsidR="0030452D" w:rsidRPr="005005EB" w:rsidRDefault="0030452D" w:rsidP="005C0DEE">
            <w:pPr>
              <w:spacing w:before="140" w:afterLines="160" w:after="384"/>
              <w:outlineLvl w:val="0"/>
              <w:rPr>
                <w:bCs/>
                <w:kern w:val="36"/>
                <w:sz w:val="32"/>
                <w:szCs w:val="32"/>
              </w:rPr>
            </w:pPr>
            <w:r>
              <w:rPr>
                <w:bCs/>
                <w:kern w:val="36"/>
                <w:sz w:val="32"/>
                <w:szCs w:val="32"/>
              </w:rPr>
              <w:t xml:space="preserve">                   </w:t>
            </w:r>
          </w:p>
        </w:tc>
        <w:tc>
          <w:tcPr>
            <w:tcW w:w="5015" w:type="dxa"/>
            <w:gridSpan w:val="2"/>
          </w:tcPr>
          <w:p w:rsidR="0030452D" w:rsidRPr="0030452D" w:rsidRDefault="0030452D" w:rsidP="0030452D">
            <w:pPr>
              <w:rPr>
                <w:sz w:val="22"/>
              </w:rPr>
            </w:pPr>
            <w:r w:rsidRPr="0030452D">
              <w:rPr>
                <w:b/>
                <w:bCs/>
                <w:color w:val="FF0000"/>
                <w:kern w:val="36"/>
                <w:sz w:val="28"/>
                <w:szCs w:val="32"/>
              </w:rPr>
              <w:t>FINAL PORTFOLIO TOTAL = ___/60</w:t>
            </w:r>
          </w:p>
          <w:p w:rsidR="0030452D" w:rsidRPr="005005EB" w:rsidRDefault="0030452D" w:rsidP="005C0DEE">
            <w:pPr>
              <w:spacing w:before="160"/>
              <w:outlineLvl w:val="0"/>
              <w:rPr>
                <w:bCs/>
                <w:kern w:val="36"/>
                <w:sz w:val="32"/>
                <w:szCs w:val="32"/>
              </w:rPr>
            </w:pPr>
          </w:p>
        </w:tc>
      </w:tr>
    </w:tbl>
    <w:p w:rsidR="007C3621" w:rsidRDefault="007C3621" w:rsidP="00BD3399">
      <w:pPr>
        <w:spacing w:before="160" w:after="0"/>
        <w:outlineLvl w:val="0"/>
        <w:rPr>
          <w:b/>
          <w:bCs/>
          <w:kern w:val="36"/>
          <w:sz w:val="28"/>
        </w:rPr>
      </w:pPr>
    </w:p>
    <w:p w:rsidR="00BD3399" w:rsidRDefault="00BD3399" w:rsidP="00BD3399">
      <w:pPr>
        <w:spacing w:before="160" w:after="0"/>
        <w:outlineLvl w:val="0"/>
        <w:rPr>
          <w:bCs/>
          <w:kern w:val="36"/>
        </w:rPr>
      </w:pPr>
      <w:r w:rsidRPr="005005EB">
        <w:rPr>
          <w:bCs/>
          <w:noProof/>
          <w:kern w:val="36"/>
          <w:sz w:val="32"/>
          <w:szCs w:val="32"/>
        </w:rPr>
        <mc:AlternateContent>
          <mc:Choice Requires="wps">
            <w:drawing>
              <wp:anchor distT="0" distB="0" distL="114300" distR="114300" simplePos="0" relativeHeight="251681792" behindDoc="0" locked="0" layoutInCell="1" allowOverlap="1" wp14:anchorId="76F722AE" wp14:editId="01FA5F68">
                <wp:simplePos x="0" y="0"/>
                <wp:positionH relativeFrom="column">
                  <wp:posOffset>3519805</wp:posOffset>
                </wp:positionH>
                <wp:positionV relativeFrom="paragraph">
                  <wp:posOffset>15240</wp:posOffset>
                </wp:positionV>
                <wp:extent cx="3781425" cy="5562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556260"/>
                        </a:xfrm>
                        <a:prstGeom prst="rect">
                          <a:avLst/>
                        </a:prstGeom>
                        <a:noFill/>
                        <a:ln w="9525">
                          <a:noFill/>
                          <a:miter lim="800000"/>
                          <a:headEnd/>
                          <a:tailEnd/>
                        </a:ln>
                      </wps:spPr>
                      <wps:txbx>
                        <w:txbxContent>
                          <w:p w:rsidR="00BD3399" w:rsidRDefault="00BD3399" w:rsidP="00BD33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722AE" id="_x0000_s1027" type="#_x0000_t202" style="position:absolute;margin-left:277.15pt;margin-top:1.2pt;width:297.75pt;height:4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" filled="f" stroked="f">
                <v:textbox>
                  <w:txbxContent>
                    <w:p w:rsidR="00BD3399" w:rsidRDefault="00BD3399" w:rsidP="00BD3399">
                      <w:pPr>
                        <w:jc w:val="center"/>
                      </w:pPr>
                    </w:p>
                  </w:txbxContent>
                </v:textbox>
              </v:shape>
            </w:pict>
          </mc:Fallback>
        </mc:AlternateContent>
      </w:r>
      <w:r w:rsidRPr="0016493B">
        <w:rPr>
          <w:b/>
          <w:bCs/>
          <w:kern w:val="36"/>
          <w:sz w:val="28"/>
        </w:rPr>
        <w:t>Final Portfolio Guidelines:</w:t>
      </w:r>
    </w:p>
    <w:p w:rsidR="00BD3399" w:rsidRDefault="00BD3399" w:rsidP="00BD3399">
      <w:pPr>
        <w:pStyle w:val="ListParagraph"/>
        <w:numPr>
          <w:ilvl w:val="0"/>
          <w:numId w:val="43"/>
        </w:numPr>
        <w:spacing w:before="160" w:after="0"/>
        <w:jc w:val="left"/>
        <w:outlineLvl w:val="0"/>
        <w:rPr>
          <w:rFonts w:ascii="Times New Roman" w:eastAsia="Times New Roman" w:hAnsi="Times New Roman"/>
          <w:bCs/>
          <w:kern w:val="36"/>
        </w:rPr>
      </w:pPr>
      <w:r>
        <w:rPr>
          <w:rFonts w:ascii="Times New Roman" w:eastAsia="Times New Roman" w:hAnsi="Times New Roman"/>
          <w:bCs/>
          <w:kern w:val="36"/>
        </w:rPr>
        <w:t xml:space="preserve">You must choose </w:t>
      </w:r>
      <w:r w:rsidRPr="00D30EB1">
        <w:rPr>
          <w:rFonts w:ascii="Times New Roman" w:eastAsia="Times New Roman" w:hAnsi="Times New Roman"/>
          <w:b/>
          <w:bCs/>
          <w:kern w:val="36"/>
        </w:rPr>
        <w:t>THREE creative pieces</w:t>
      </w:r>
      <w:r>
        <w:rPr>
          <w:rFonts w:ascii="Times New Roman" w:eastAsia="Times New Roman" w:hAnsi="Times New Roman"/>
          <w:b/>
          <w:bCs/>
          <w:kern w:val="36"/>
        </w:rPr>
        <w:t xml:space="preserve"> </w:t>
      </w:r>
      <w:r>
        <w:rPr>
          <w:rFonts w:ascii="Times New Roman" w:eastAsia="Times New Roman" w:hAnsi="Times New Roman"/>
          <w:bCs/>
          <w:kern w:val="36"/>
        </w:rPr>
        <w:t xml:space="preserve">from this course (any piece that you wrote in this class---freewrites, children’s stories, poems, or any formal piece); however, you may only use </w:t>
      </w:r>
      <w:r>
        <w:rPr>
          <w:rFonts w:ascii="Times New Roman" w:eastAsia="Times New Roman" w:hAnsi="Times New Roman"/>
          <w:bCs/>
          <w:i/>
          <w:kern w:val="36"/>
        </w:rPr>
        <w:t xml:space="preserve">one </w:t>
      </w:r>
      <w:r>
        <w:rPr>
          <w:rFonts w:ascii="Times New Roman" w:eastAsia="Times New Roman" w:hAnsi="Times New Roman"/>
          <w:bCs/>
          <w:kern w:val="36"/>
        </w:rPr>
        <w:t>poem/</w:t>
      </w:r>
      <w:r>
        <w:rPr>
          <w:rFonts w:ascii="Times New Roman" w:eastAsia="Times New Roman" w:hAnsi="Times New Roman"/>
          <w:bCs/>
          <w:i/>
          <w:kern w:val="36"/>
        </w:rPr>
        <w:t xml:space="preserve">one </w:t>
      </w:r>
      <w:r>
        <w:rPr>
          <w:rFonts w:ascii="Times New Roman" w:eastAsia="Times New Roman" w:hAnsi="Times New Roman"/>
          <w:bCs/>
          <w:kern w:val="36"/>
        </w:rPr>
        <w:t>freewrite at most.  This is because I want to see the revisions to your writing based upon critiques from your peers and my comments.  More importantly, this will also allow me to see the development of your writing in a longer piece.)</w:t>
      </w:r>
    </w:p>
    <w:p w:rsidR="00BD3399" w:rsidRDefault="00BD3399" w:rsidP="00BD3399">
      <w:pPr>
        <w:pStyle w:val="ListParagraph"/>
        <w:spacing w:before="160" w:after="0"/>
        <w:outlineLvl w:val="0"/>
        <w:rPr>
          <w:rFonts w:ascii="Times New Roman" w:eastAsia="Times New Roman" w:hAnsi="Times New Roman"/>
          <w:bCs/>
          <w:kern w:val="36"/>
        </w:rPr>
      </w:pPr>
    </w:p>
    <w:p w:rsidR="00BD3399" w:rsidRDefault="00BD3399" w:rsidP="00BD3399">
      <w:pPr>
        <w:pStyle w:val="ListParagraph"/>
        <w:numPr>
          <w:ilvl w:val="0"/>
          <w:numId w:val="43"/>
        </w:numPr>
        <w:spacing w:before="160" w:after="0"/>
        <w:jc w:val="left"/>
        <w:outlineLvl w:val="0"/>
        <w:rPr>
          <w:rFonts w:ascii="Times New Roman" w:eastAsia="Times New Roman" w:hAnsi="Times New Roman"/>
          <w:bCs/>
          <w:kern w:val="36"/>
        </w:rPr>
      </w:pPr>
      <w:r>
        <w:rPr>
          <w:rFonts w:ascii="Times New Roman" w:eastAsia="Times New Roman" w:hAnsi="Times New Roman"/>
          <w:bCs/>
          <w:kern w:val="36"/>
        </w:rPr>
        <w:t xml:space="preserve">You must choose </w:t>
      </w:r>
      <w:r w:rsidRPr="00D30EB1">
        <w:rPr>
          <w:rFonts w:ascii="Times New Roman" w:eastAsia="Times New Roman" w:hAnsi="Times New Roman"/>
          <w:b/>
          <w:bCs/>
          <w:kern w:val="36"/>
        </w:rPr>
        <w:t xml:space="preserve">TWO journalistic pieces </w:t>
      </w:r>
      <w:r>
        <w:rPr>
          <w:rFonts w:ascii="Times New Roman" w:eastAsia="Times New Roman" w:hAnsi="Times New Roman"/>
          <w:bCs/>
          <w:kern w:val="36"/>
        </w:rPr>
        <w:t>from this course.  For most of you, this only includes your article and your final film review. If you have written more than one article, you should choose what was completed to the best of your ability.</w:t>
      </w:r>
    </w:p>
    <w:p w:rsidR="00BD3399" w:rsidRPr="006657B5" w:rsidRDefault="00BD3399" w:rsidP="00BD3399">
      <w:pPr>
        <w:pStyle w:val="ListParagraph"/>
        <w:rPr>
          <w:rFonts w:ascii="Times New Roman" w:eastAsia="Times New Roman" w:hAnsi="Times New Roman"/>
          <w:bCs/>
          <w:kern w:val="36"/>
        </w:rPr>
      </w:pPr>
    </w:p>
    <w:p w:rsidR="00BD3399" w:rsidRDefault="00BD3399" w:rsidP="00BD3399">
      <w:pPr>
        <w:pStyle w:val="ListParagraph"/>
        <w:numPr>
          <w:ilvl w:val="1"/>
          <w:numId w:val="43"/>
        </w:numPr>
        <w:spacing w:before="160" w:after="0"/>
        <w:jc w:val="left"/>
        <w:outlineLvl w:val="0"/>
        <w:rPr>
          <w:rFonts w:ascii="Times New Roman" w:eastAsia="Times New Roman" w:hAnsi="Times New Roman"/>
          <w:bCs/>
          <w:kern w:val="36"/>
        </w:rPr>
      </w:pPr>
      <w:r>
        <w:rPr>
          <w:rFonts w:ascii="Times New Roman" w:eastAsia="Times New Roman" w:hAnsi="Times New Roman"/>
          <w:bCs/>
          <w:kern w:val="36"/>
        </w:rPr>
        <w:t xml:space="preserve">After selecting these pieces, you will need to revise!  You MUST highlight changes that you made </w:t>
      </w:r>
      <w:r w:rsidRPr="0016493B">
        <w:rPr>
          <w:rFonts w:ascii="Times New Roman" w:eastAsia="Times New Roman" w:hAnsi="Times New Roman"/>
          <w:bCs/>
          <w:kern w:val="36"/>
          <w:u w:val="single"/>
        </w:rPr>
        <w:t>on the new and revised copy.</w:t>
      </w:r>
      <w:r>
        <w:rPr>
          <w:rFonts w:ascii="Times New Roman" w:eastAsia="Times New Roman" w:hAnsi="Times New Roman"/>
          <w:bCs/>
          <w:kern w:val="36"/>
        </w:rPr>
        <w:t xml:space="preserve"> </w:t>
      </w:r>
    </w:p>
    <w:p w:rsidR="00BD3399" w:rsidRDefault="00BD3399" w:rsidP="00BD3399">
      <w:pPr>
        <w:pStyle w:val="ListParagraph"/>
        <w:spacing w:before="160" w:after="0"/>
        <w:ind w:left="1440"/>
        <w:outlineLvl w:val="0"/>
        <w:rPr>
          <w:rFonts w:ascii="Times New Roman" w:eastAsia="Times New Roman" w:hAnsi="Times New Roman"/>
          <w:bCs/>
          <w:kern w:val="36"/>
        </w:rPr>
      </w:pPr>
    </w:p>
    <w:p w:rsidR="00BD3399" w:rsidRDefault="00BD3399" w:rsidP="00BD3399">
      <w:pPr>
        <w:pStyle w:val="ListParagraph"/>
        <w:numPr>
          <w:ilvl w:val="1"/>
          <w:numId w:val="43"/>
        </w:numPr>
        <w:spacing w:before="160" w:after="0"/>
        <w:jc w:val="left"/>
        <w:outlineLvl w:val="0"/>
        <w:rPr>
          <w:rFonts w:ascii="Times New Roman" w:eastAsia="Times New Roman" w:hAnsi="Times New Roman"/>
          <w:bCs/>
          <w:kern w:val="36"/>
        </w:rPr>
      </w:pPr>
      <w:r>
        <w:rPr>
          <w:rFonts w:ascii="Times New Roman" w:eastAsia="Times New Roman" w:hAnsi="Times New Roman"/>
          <w:bCs/>
          <w:kern w:val="36"/>
        </w:rPr>
        <w:t>For newswriting pieces, you will need to print the published version (if possible) and note the changes that were made with a highlighter on the published copy.  You will also need to write a sentence or two reflecting on why certain changes were made to your article to improve it.  If you do not have a published version of your article(s)/film review, you will need to make corrections in Microsoft Word and then highlight the changes on the new and revised copy, as you will do for each of the creative pieces in your portfolio.  Finally, do not forget to write a sentence or two about why certain changes were made to improve the piece.</w:t>
      </w:r>
    </w:p>
    <w:p w:rsidR="00BD3399" w:rsidRPr="006657B5" w:rsidRDefault="00BD3399" w:rsidP="00BD3399">
      <w:pPr>
        <w:pStyle w:val="ListParagraph"/>
        <w:spacing w:before="160" w:after="0"/>
        <w:ind w:left="1440"/>
        <w:outlineLvl w:val="0"/>
        <w:rPr>
          <w:rFonts w:ascii="Times New Roman" w:eastAsia="Times New Roman" w:hAnsi="Times New Roman"/>
          <w:bCs/>
          <w:kern w:val="36"/>
        </w:rPr>
      </w:pPr>
    </w:p>
    <w:p w:rsidR="00BD3399" w:rsidRPr="00EF6878" w:rsidRDefault="00BD3399" w:rsidP="00BD3399">
      <w:pPr>
        <w:pStyle w:val="ListParagraph"/>
        <w:numPr>
          <w:ilvl w:val="0"/>
          <w:numId w:val="43"/>
        </w:numPr>
        <w:spacing w:before="160" w:after="0"/>
        <w:jc w:val="left"/>
        <w:outlineLvl w:val="0"/>
        <w:rPr>
          <w:rFonts w:ascii="Times New Roman" w:eastAsia="Times New Roman" w:hAnsi="Times New Roman"/>
          <w:bCs/>
          <w:kern w:val="36"/>
        </w:rPr>
      </w:pPr>
      <w:r>
        <w:rPr>
          <w:rFonts w:ascii="Times New Roman" w:eastAsia="Times New Roman" w:hAnsi="Times New Roman"/>
          <w:bCs/>
          <w:kern w:val="36"/>
        </w:rPr>
        <w:t>Like any professional portfolio, your portfolio should</w:t>
      </w:r>
      <w:r w:rsidRPr="00EF6878">
        <w:rPr>
          <w:rFonts w:ascii="Times New Roman" w:eastAsia="Times New Roman" w:hAnsi="Times New Roman"/>
          <w:bCs/>
          <w:kern w:val="36"/>
        </w:rPr>
        <w:t xml:space="preserve"> look neat and be well organized.  You need a cover page, a table of contents, and, of course, to be creative with your thematic layout.</w:t>
      </w:r>
    </w:p>
    <w:p w:rsidR="00BD3399" w:rsidRPr="0016493B" w:rsidRDefault="00BD3399" w:rsidP="00BD3399">
      <w:pPr>
        <w:spacing w:before="160" w:after="0"/>
        <w:outlineLvl w:val="0"/>
        <w:rPr>
          <w:bCs/>
          <w:kern w:val="36"/>
          <w:sz w:val="4"/>
        </w:rPr>
      </w:pPr>
    </w:p>
    <w:p w:rsidR="00BD3399" w:rsidRDefault="00BD3399" w:rsidP="00BD3399">
      <w:pPr>
        <w:pStyle w:val="ListParagraph"/>
        <w:numPr>
          <w:ilvl w:val="0"/>
          <w:numId w:val="43"/>
        </w:numPr>
        <w:spacing w:before="160" w:after="0"/>
        <w:jc w:val="left"/>
        <w:outlineLvl w:val="0"/>
        <w:rPr>
          <w:rFonts w:ascii="Times New Roman" w:eastAsia="Times New Roman" w:hAnsi="Times New Roman"/>
          <w:bCs/>
          <w:kern w:val="36"/>
        </w:rPr>
      </w:pPr>
      <w:r>
        <w:rPr>
          <w:rFonts w:ascii="Times New Roman" w:eastAsia="Times New Roman" w:hAnsi="Times New Roman"/>
          <w:bCs/>
          <w:kern w:val="36"/>
        </w:rPr>
        <w:t xml:space="preserve">Lastly, you need to write me a formal letter addressing the following:  What have you learned about creative writing or journalism?  Cite </w:t>
      </w:r>
      <w:r w:rsidRPr="00D30EB1">
        <w:rPr>
          <w:rFonts w:ascii="Times New Roman" w:eastAsia="Times New Roman" w:hAnsi="Times New Roman"/>
          <w:b/>
          <w:bCs/>
          <w:kern w:val="36"/>
        </w:rPr>
        <w:t>AT LEAST two specific examples</w:t>
      </w:r>
      <w:r>
        <w:rPr>
          <w:rFonts w:ascii="Times New Roman" w:eastAsia="Times New Roman" w:hAnsi="Times New Roman"/>
          <w:bCs/>
          <w:kern w:val="36"/>
        </w:rPr>
        <w:t xml:space="preserve"> concerning your growth as a writer.  Also, what was your favorite assignment?  Why?  Make sure you use proper letter format in this piece and that your mechanics, grammar, and spelling are correct!</w:t>
      </w:r>
    </w:p>
    <w:p w:rsidR="00BD3399" w:rsidRPr="00EF6878" w:rsidRDefault="00BD3399" w:rsidP="00BD3399">
      <w:pPr>
        <w:pStyle w:val="ListParagraph"/>
        <w:rPr>
          <w:rFonts w:ascii="Times New Roman" w:eastAsia="Times New Roman" w:hAnsi="Times New Roman"/>
          <w:bCs/>
          <w:kern w:val="36"/>
        </w:rPr>
      </w:pPr>
    </w:p>
    <w:p w:rsidR="00BD3399" w:rsidRDefault="00BD3399" w:rsidP="00BD3399">
      <w:pPr>
        <w:pStyle w:val="ListParagraph"/>
        <w:numPr>
          <w:ilvl w:val="0"/>
          <w:numId w:val="43"/>
        </w:numPr>
        <w:spacing w:before="160" w:after="0"/>
        <w:jc w:val="left"/>
        <w:outlineLvl w:val="0"/>
        <w:rPr>
          <w:rFonts w:ascii="Times New Roman" w:eastAsia="Times New Roman" w:hAnsi="Times New Roman"/>
          <w:bCs/>
          <w:kern w:val="36"/>
        </w:rPr>
      </w:pPr>
      <w:r>
        <w:rPr>
          <w:rFonts w:ascii="Times New Roman" w:eastAsia="Times New Roman" w:hAnsi="Times New Roman"/>
          <w:bCs/>
          <w:kern w:val="36"/>
        </w:rPr>
        <w:t xml:space="preserve">Good luck!  </w:t>
      </w:r>
    </w:p>
    <w:p w:rsidR="00BD3399" w:rsidRPr="00F56CCF" w:rsidRDefault="00BD3399" w:rsidP="00BD3399">
      <w:pPr>
        <w:pStyle w:val="ListParagraph"/>
        <w:rPr>
          <w:rFonts w:ascii="Times New Roman" w:eastAsia="Times New Roman" w:hAnsi="Times New Roman"/>
          <w:bCs/>
          <w:kern w:val="36"/>
        </w:rPr>
      </w:pPr>
      <w:r>
        <w:rPr>
          <w:noProof/>
        </w:rPr>
        <w:drawing>
          <wp:anchor distT="0" distB="0" distL="114300" distR="114300" simplePos="0" relativeHeight="251686912" behindDoc="1" locked="0" layoutInCell="1" allowOverlap="1" wp14:anchorId="7D2AC55C" wp14:editId="6CE25D8C">
            <wp:simplePos x="0" y="0"/>
            <wp:positionH relativeFrom="column">
              <wp:posOffset>3539490</wp:posOffset>
            </wp:positionH>
            <wp:positionV relativeFrom="paragraph">
              <wp:posOffset>242570</wp:posOffset>
            </wp:positionV>
            <wp:extent cx="2943225" cy="3743325"/>
            <wp:effectExtent l="0" t="0" r="9525" b="9525"/>
            <wp:wrapNone/>
            <wp:docPr id="10" name="Picture 10" descr="http://img.ehowcdn.com/default/ehow/images/a04/ib/ek/type-professional-letter-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ehowcdn.com/default/ehow/images/a04/ib/ek/type-professional-letter-800x8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225"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399" w:rsidRDefault="00BD3399" w:rsidP="00BD3399">
      <w:pPr>
        <w:spacing w:before="160" w:after="0"/>
        <w:outlineLvl w:val="0"/>
        <w:rPr>
          <w:bCs/>
          <w:kern w:val="36"/>
        </w:rPr>
      </w:pPr>
    </w:p>
    <w:p w:rsidR="00BD3399" w:rsidRPr="0030452D" w:rsidRDefault="00BD3399" w:rsidP="00BD3399">
      <w:pPr>
        <w:spacing w:after="0"/>
        <w:outlineLvl w:val="0"/>
        <w:rPr>
          <w:bCs/>
          <w:i/>
          <w:kern w:val="36"/>
          <w:sz w:val="22"/>
        </w:rPr>
      </w:pPr>
      <w:r w:rsidRPr="0030452D">
        <w:rPr>
          <w:bCs/>
          <w:noProof/>
          <w:kern w:val="36"/>
          <w:sz w:val="22"/>
        </w:rPr>
        <mc:AlternateContent>
          <mc:Choice Requires="wps">
            <w:drawing>
              <wp:anchor distT="0" distB="0" distL="114300" distR="114300" simplePos="0" relativeHeight="251687936" behindDoc="0" locked="0" layoutInCell="1" allowOverlap="1" wp14:anchorId="15D3024F" wp14:editId="5B0C3E2E">
                <wp:simplePos x="0" y="0"/>
                <wp:positionH relativeFrom="column">
                  <wp:posOffset>2072640</wp:posOffset>
                </wp:positionH>
                <wp:positionV relativeFrom="paragraph">
                  <wp:posOffset>26035</wp:posOffset>
                </wp:positionV>
                <wp:extent cx="1714500" cy="962025"/>
                <wp:effectExtent l="0" t="19050" r="38100" b="47625"/>
                <wp:wrapNone/>
                <wp:docPr id="9" name="Right Arrow 9"/>
                <wp:cNvGraphicFramePr/>
                <a:graphic xmlns:a="http://schemas.openxmlformats.org/drawingml/2006/main">
                  <a:graphicData uri="http://schemas.microsoft.com/office/word/2010/wordprocessingShape">
                    <wps:wsp>
                      <wps:cNvSpPr/>
                      <wps:spPr>
                        <a:xfrm>
                          <a:off x="0" y="0"/>
                          <a:ext cx="1714500" cy="96202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4058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63.2pt;margin-top:2.05pt;width:135pt;height:75.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" adj="15540" fillcolor="black [3205]" strokecolor="black [3205]" strokeweight="2pt"/>
            </w:pict>
          </mc:Fallback>
        </mc:AlternateContent>
      </w:r>
      <w:r w:rsidRPr="0030452D">
        <w:rPr>
          <w:bCs/>
          <w:kern w:val="36"/>
          <w:sz w:val="22"/>
        </w:rPr>
        <w:t xml:space="preserve">This letter does not say </w:t>
      </w:r>
      <w:r w:rsidRPr="0030452D">
        <w:rPr>
          <w:bCs/>
          <w:i/>
          <w:kern w:val="36"/>
          <w:sz w:val="22"/>
        </w:rPr>
        <w:t>anything</w:t>
      </w:r>
    </w:p>
    <w:p w:rsidR="00BD3399" w:rsidRPr="0030452D" w:rsidRDefault="00BD3399" w:rsidP="00BD3399">
      <w:pPr>
        <w:spacing w:after="0"/>
        <w:outlineLvl w:val="0"/>
        <w:rPr>
          <w:bCs/>
          <w:kern w:val="36"/>
          <w:sz w:val="22"/>
        </w:rPr>
      </w:pPr>
      <w:r w:rsidRPr="0030452D">
        <w:rPr>
          <w:bCs/>
          <w:kern w:val="36"/>
          <w:sz w:val="22"/>
        </w:rPr>
        <w:t xml:space="preserve">important, but it shows you the </w:t>
      </w:r>
    </w:p>
    <w:p w:rsidR="00BD3399" w:rsidRPr="0030452D" w:rsidRDefault="00BD3399" w:rsidP="00BD3399">
      <w:pPr>
        <w:spacing w:after="0"/>
        <w:outlineLvl w:val="0"/>
        <w:rPr>
          <w:bCs/>
          <w:kern w:val="36"/>
          <w:sz w:val="22"/>
        </w:rPr>
      </w:pPr>
      <w:r w:rsidRPr="0030452D">
        <w:rPr>
          <w:bCs/>
          <w:kern w:val="36"/>
          <w:sz w:val="22"/>
        </w:rPr>
        <w:t>proper format for a professional</w:t>
      </w:r>
    </w:p>
    <w:p w:rsidR="00BD3399" w:rsidRPr="0030452D" w:rsidRDefault="00BD3399" w:rsidP="00BD3399">
      <w:pPr>
        <w:spacing w:after="0"/>
        <w:outlineLvl w:val="0"/>
        <w:rPr>
          <w:bCs/>
          <w:kern w:val="36"/>
          <w:sz w:val="22"/>
        </w:rPr>
      </w:pPr>
      <w:r w:rsidRPr="0030452D">
        <w:rPr>
          <w:bCs/>
          <w:kern w:val="36"/>
          <w:sz w:val="22"/>
        </w:rPr>
        <w:t>letter. You must single space your</w:t>
      </w:r>
    </w:p>
    <w:p w:rsidR="00BD3399" w:rsidRPr="0030452D" w:rsidRDefault="00BD3399" w:rsidP="00BD3399">
      <w:pPr>
        <w:spacing w:after="0"/>
        <w:outlineLvl w:val="0"/>
        <w:rPr>
          <w:bCs/>
          <w:kern w:val="36"/>
          <w:sz w:val="22"/>
        </w:rPr>
      </w:pPr>
      <w:r w:rsidRPr="0030452D">
        <w:rPr>
          <w:bCs/>
          <w:kern w:val="36"/>
          <w:sz w:val="22"/>
        </w:rPr>
        <w:t xml:space="preserve">paragraphs and left align all of </w:t>
      </w:r>
    </w:p>
    <w:p w:rsidR="00BD3399" w:rsidRPr="0030452D" w:rsidRDefault="00BD3399" w:rsidP="00BD3399">
      <w:pPr>
        <w:spacing w:after="0"/>
        <w:outlineLvl w:val="0"/>
        <w:rPr>
          <w:bCs/>
          <w:kern w:val="36"/>
          <w:sz w:val="22"/>
        </w:rPr>
      </w:pPr>
      <w:r w:rsidRPr="0030452D">
        <w:rPr>
          <w:bCs/>
          <w:kern w:val="36"/>
          <w:sz w:val="22"/>
        </w:rPr>
        <w:t xml:space="preserve">your text.  Do not indent for new </w:t>
      </w:r>
    </w:p>
    <w:p w:rsidR="00BD3399" w:rsidRPr="0030452D" w:rsidRDefault="00BD3399" w:rsidP="00BD3399">
      <w:pPr>
        <w:spacing w:after="0"/>
        <w:outlineLvl w:val="0"/>
        <w:rPr>
          <w:bCs/>
          <w:kern w:val="36"/>
          <w:sz w:val="22"/>
        </w:rPr>
      </w:pPr>
      <w:r w:rsidRPr="0030452D">
        <w:rPr>
          <w:bCs/>
          <w:kern w:val="36"/>
          <w:sz w:val="22"/>
        </w:rPr>
        <w:t xml:space="preserve">paragraphs.  </w:t>
      </w:r>
    </w:p>
    <w:p w:rsidR="00BD3399" w:rsidRPr="0030452D" w:rsidRDefault="00BD3399" w:rsidP="00BD3399">
      <w:pPr>
        <w:spacing w:after="0"/>
        <w:outlineLvl w:val="0"/>
        <w:rPr>
          <w:bCs/>
          <w:kern w:val="36"/>
          <w:sz w:val="22"/>
        </w:rPr>
      </w:pPr>
    </w:p>
    <w:p w:rsidR="00BD3399" w:rsidRPr="0030452D" w:rsidRDefault="00BD3399" w:rsidP="00BD3399">
      <w:pPr>
        <w:spacing w:after="0"/>
        <w:outlineLvl w:val="0"/>
        <w:rPr>
          <w:bCs/>
          <w:kern w:val="36"/>
          <w:sz w:val="22"/>
        </w:rPr>
      </w:pPr>
      <w:r w:rsidRPr="0030452D">
        <w:rPr>
          <w:bCs/>
          <w:kern w:val="36"/>
          <w:sz w:val="22"/>
        </w:rPr>
        <w:t>Also, the top will say your name and address.  Then,</w:t>
      </w:r>
    </w:p>
    <w:p w:rsidR="00BD3399" w:rsidRPr="0030452D" w:rsidRDefault="00BD3399" w:rsidP="00BD3399">
      <w:pPr>
        <w:spacing w:after="0"/>
        <w:outlineLvl w:val="0"/>
        <w:rPr>
          <w:bCs/>
          <w:kern w:val="36"/>
          <w:sz w:val="22"/>
        </w:rPr>
      </w:pPr>
      <w:r w:rsidRPr="0030452D">
        <w:rPr>
          <w:bCs/>
          <w:kern w:val="36"/>
          <w:sz w:val="22"/>
        </w:rPr>
        <w:t xml:space="preserve">your recipient’s information will be beneath the date.  </w:t>
      </w:r>
    </w:p>
    <w:p w:rsidR="00BD3399" w:rsidRPr="0030452D" w:rsidRDefault="00BD3399" w:rsidP="00BD3399">
      <w:pPr>
        <w:spacing w:after="0"/>
        <w:outlineLvl w:val="0"/>
        <w:rPr>
          <w:bCs/>
          <w:kern w:val="36"/>
          <w:sz w:val="22"/>
        </w:rPr>
      </w:pPr>
      <w:r w:rsidRPr="0030452D">
        <w:rPr>
          <w:bCs/>
          <w:kern w:val="36"/>
          <w:sz w:val="22"/>
        </w:rPr>
        <w:t>I am your recipient for this, and my information is</w:t>
      </w:r>
    </w:p>
    <w:p w:rsidR="00BD3399" w:rsidRPr="0030452D" w:rsidRDefault="00BD3399" w:rsidP="00BD3399">
      <w:pPr>
        <w:spacing w:after="0"/>
        <w:outlineLvl w:val="0"/>
        <w:rPr>
          <w:bCs/>
          <w:kern w:val="36"/>
          <w:sz w:val="22"/>
        </w:rPr>
      </w:pPr>
      <w:r w:rsidRPr="0030452D">
        <w:rPr>
          <w:bCs/>
          <w:kern w:val="36"/>
          <w:sz w:val="22"/>
        </w:rPr>
        <w:t xml:space="preserve">as follows: </w:t>
      </w:r>
    </w:p>
    <w:p w:rsidR="00BD3399" w:rsidRPr="0030452D" w:rsidRDefault="00BD3399" w:rsidP="00BD3399">
      <w:pPr>
        <w:spacing w:after="0"/>
        <w:outlineLvl w:val="0"/>
        <w:rPr>
          <w:bCs/>
          <w:kern w:val="36"/>
          <w:sz w:val="22"/>
        </w:rPr>
      </w:pPr>
    </w:p>
    <w:p w:rsidR="00BD3399" w:rsidRPr="0030452D" w:rsidRDefault="00BD3399" w:rsidP="00BD3399">
      <w:pPr>
        <w:spacing w:after="0"/>
        <w:outlineLvl w:val="0"/>
        <w:rPr>
          <w:bCs/>
          <w:kern w:val="36"/>
          <w:sz w:val="22"/>
        </w:rPr>
      </w:pPr>
      <w:r w:rsidRPr="0030452D">
        <w:rPr>
          <w:bCs/>
          <w:kern w:val="36"/>
          <w:sz w:val="22"/>
        </w:rPr>
        <w:t>Mrs. Gretchen E. Kratochwill-Jones</w:t>
      </w:r>
    </w:p>
    <w:p w:rsidR="00BD3399" w:rsidRPr="0030452D" w:rsidRDefault="00BD3399" w:rsidP="00BD3399">
      <w:pPr>
        <w:spacing w:after="0"/>
        <w:outlineLvl w:val="0"/>
        <w:rPr>
          <w:bCs/>
          <w:kern w:val="36"/>
          <w:sz w:val="22"/>
        </w:rPr>
      </w:pPr>
      <w:r w:rsidRPr="0030452D">
        <w:rPr>
          <w:bCs/>
          <w:kern w:val="36"/>
          <w:sz w:val="22"/>
        </w:rPr>
        <w:t>English Instructor</w:t>
      </w:r>
    </w:p>
    <w:p w:rsidR="00BD3399" w:rsidRPr="0030452D" w:rsidRDefault="00BD3399" w:rsidP="00BD3399">
      <w:pPr>
        <w:spacing w:after="0"/>
        <w:outlineLvl w:val="0"/>
        <w:rPr>
          <w:bCs/>
          <w:kern w:val="36"/>
          <w:sz w:val="22"/>
        </w:rPr>
      </w:pPr>
      <w:r w:rsidRPr="0030452D">
        <w:rPr>
          <w:bCs/>
          <w:kern w:val="36"/>
          <w:sz w:val="22"/>
        </w:rPr>
        <w:t>Western Dubuque High School</w:t>
      </w:r>
    </w:p>
    <w:p w:rsidR="00BD3399" w:rsidRPr="0030452D" w:rsidRDefault="00BD3399" w:rsidP="00BD3399">
      <w:pPr>
        <w:spacing w:after="0"/>
        <w:outlineLvl w:val="0"/>
        <w:rPr>
          <w:bCs/>
          <w:kern w:val="36"/>
          <w:sz w:val="22"/>
        </w:rPr>
      </w:pPr>
      <w:r w:rsidRPr="0030452D">
        <w:rPr>
          <w:bCs/>
          <w:kern w:val="36"/>
          <w:sz w:val="22"/>
        </w:rPr>
        <w:t>302 5</w:t>
      </w:r>
      <w:r w:rsidRPr="0030452D">
        <w:rPr>
          <w:bCs/>
          <w:kern w:val="36"/>
          <w:sz w:val="22"/>
          <w:vertAlign w:val="superscript"/>
        </w:rPr>
        <w:t>th</w:t>
      </w:r>
      <w:r w:rsidRPr="0030452D">
        <w:rPr>
          <w:bCs/>
          <w:kern w:val="36"/>
          <w:sz w:val="22"/>
        </w:rPr>
        <w:t xml:space="preserve"> Ave. SW, PO Box 379</w:t>
      </w:r>
    </w:p>
    <w:p w:rsidR="00BD3399" w:rsidRPr="0030452D" w:rsidRDefault="00BD3399" w:rsidP="00BD3399">
      <w:pPr>
        <w:spacing w:after="0"/>
        <w:outlineLvl w:val="0"/>
        <w:rPr>
          <w:bCs/>
          <w:kern w:val="36"/>
          <w:sz w:val="22"/>
        </w:rPr>
      </w:pPr>
      <w:r w:rsidRPr="0030452D">
        <w:rPr>
          <w:bCs/>
          <w:kern w:val="36"/>
          <w:sz w:val="22"/>
        </w:rPr>
        <w:t>Epworth, IA 52045</w:t>
      </w:r>
    </w:p>
    <w:p w:rsidR="00BD3399" w:rsidRPr="0030452D" w:rsidRDefault="00BD3399" w:rsidP="00BD3399">
      <w:pPr>
        <w:spacing w:after="0"/>
        <w:outlineLvl w:val="0"/>
        <w:rPr>
          <w:bCs/>
          <w:kern w:val="36"/>
          <w:sz w:val="22"/>
        </w:rPr>
      </w:pPr>
    </w:p>
    <w:p w:rsidR="00BD3399" w:rsidRDefault="00BD3399" w:rsidP="00F812C6">
      <w:pPr>
        <w:spacing w:after="0"/>
        <w:outlineLvl w:val="0"/>
        <w:rPr>
          <w:rFonts w:ascii="Garamond" w:hAnsi="Garamond"/>
          <w:sz w:val="20"/>
          <w:szCs w:val="20"/>
        </w:rPr>
      </w:pPr>
      <w:r w:rsidRPr="0030452D">
        <w:rPr>
          <w:bCs/>
          <w:kern w:val="36"/>
          <w:sz w:val="22"/>
        </w:rPr>
        <w:t>If you have any questions, please let me know!</w:t>
      </w:r>
      <w:bookmarkStart w:id="20" w:name="_GoBack"/>
      <w:bookmarkEnd w:id="20"/>
    </w:p>
    <w:p w:rsidR="00BD3399" w:rsidRPr="0039712B" w:rsidRDefault="00BD3399" w:rsidP="000A5C55">
      <w:pPr>
        <w:rPr>
          <w:rFonts w:ascii="Garamond" w:hAnsi="Garamond"/>
          <w:sz w:val="20"/>
          <w:szCs w:val="20"/>
        </w:rPr>
      </w:pPr>
    </w:p>
    <w:sectPr w:rsidR="00BD3399" w:rsidRPr="0039712B" w:rsidSect="007C362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518" w:rsidRDefault="00346518">
      <w:r>
        <w:separator/>
      </w:r>
    </w:p>
  </w:endnote>
  <w:endnote w:type="continuationSeparator" w:id="0">
    <w:p w:rsidR="00346518" w:rsidRDefault="0034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Harrington">
    <w:panose1 w:val="04040505050A02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518" w:rsidRDefault="00346518">
      <w:r>
        <w:separator/>
      </w:r>
    </w:p>
  </w:footnote>
  <w:footnote w:type="continuationSeparator" w:id="0">
    <w:p w:rsidR="00346518" w:rsidRDefault="00346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8823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B422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4474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22C1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CE1B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D63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2EB5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F0B7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2E22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3A7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F38D2"/>
    <w:multiLevelType w:val="hybridMultilevel"/>
    <w:tmpl w:val="FFC6E8C8"/>
    <w:lvl w:ilvl="0" w:tplc="0409000F">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688394D"/>
    <w:multiLevelType w:val="multilevel"/>
    <w:tmpl w:val="425C4B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7171DCA"/>
    <w:multiLevelType w:val="hybridMultilevel"/>
    <w:tmpl w:val="F0381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4E5A0A"/>
    <w:multiLevelType w:val="hybridMultilevel"/>
    <w:tmpl w:val="0B96C81E"/>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4" w15:restartNumberingAfterBreak="0">
    <w:nsid w:val="09C9259C"/>
    <w:multiLevelType w:val="multilevel"/>
    <w:tmpl w:val="6E0AD1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A4B02A5"/>
    <w:multiLevelType w:val="multilevel"/>
    <w:tmpl w:val="8DB8435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1F79AC"/>
    <w:multiLevelType w:val="hybridMultilevel"/>
    <w:tmpl w:val="F9305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915CF1"/>
    <w:multiLevelType w:val="hybridMultilevel"/>
    <w:tmpl w:val="4DF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755BB0"/>
    <w:multiLevelType w:val="hybridMultilevel"/>
    <w:tmpl w:val="06729E1C"/>
    <w:lvl w:ilvl="0" w:tplc="0409000F">
      <w:start w:val="1"/>
      <w:numFmt w:val="decimal"/>
      <w:lvlText w:val="%1."/>
      <w:lvlJc w:val="left"/>
      <w:pPr>
        <w:tabs>
          <w:tab w:val="num" w:pos="720"/>
        </w:tabs>
        <w:ind w:left="720" w:hanging="360"/>
      </w:pPr>
    </w:lvl>
    <w:lvl w:ilvl="1" w:tplc="5BE84B3C">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6379B6"/>
    <w:multiLevelType w:val="hybridMultilevel"/>
    <w:tmpl w:val="1DEE7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673630"/>
    <w:multiLevelType w:val="hybridMultilevel"/>
    <w:tmpl w:val="E058290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13163F"/>
    <w:multiLevelType w:val="hybridMultilevel"/>
    <w:tmpl w:val="64A0DF0A"/>
    <w:lvl w:ilvl="0" w:tplc="5BE84B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1B1EC2"/>
    <w:multiLevelType w:val="hybridMultilevel"/>
    <w:tmpl w:val="3E7C8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563A47"/>
    <w:multiLevelType w:val="multilevel"/>
    <w:tmpl w:val="6E0AD1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6891EBA"/>
    <w:multiLevelType w:val="hybridMultilevel"/>
    <w:tmpl w:val="613E07DC"/>
    <w:lvl w:ilvl="0" w:tplc="102CDED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2AF7133A"/>
    <w:multiLevelType w:val="hybridMultilevel"/>
    <w:tmpl w:val="78FCB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902B4C"/>
    <w:multiLevelType w:val="hybridMultilevel"/>
    <w:tmpl w:val="70D2BB12"/>
    <w:lvl w:ilvl="0" w:tplc="5BE84B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7E6490"/>
    <w:multiLevelType w:val="hybridMultilevel"/>
    <w:tmpl w:val="8DB843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4E5CC8"/>
    <w:multiLevelType w:val="hybridMultilevel"/>
    <w:tmpl w:val="672EB77A"/>
    <w:lvl w:ilvl="0" w:tplc="0409000F">
      <w:start w:val="1"/>
      <w:numFmt w:val="decimal"/>
      <w:lvlText w:val="%1."/>
      <w:lvlJc w:val="left"/>
      <w:pPr>
        <w:tabs>
          <w:tab w:val="num" w:pos="720"/>
        </w:tabs>
        <w:ind w:left="720" w:hanging="360"/>
      </w:pPr>
    </w:lvl>
    <w:lvl w:ilvl="1" w:tplc="5BE84B3C">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7A44CDE"/>
    <w:multiLevelType w:val="hybridMultilevel"/>
    <w:tmpl w:val="3E78E2AC"/>
    <w:lvl w:ilvl="0" w:tplc="5BE84B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A95FF1"/>
    <w:multiLevelType w:val="hybridMultilevel"/>
    <w:tmpl w:val="F3DE271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3D6547"/>
    <w:multiLevelType w:val="hybridMultilevel"/>
    <w:tmpl w:val="21B0BD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44C5478"/>
    <w:multiLevelType w:val="multilevel"/>
    <w:tmpl w:val="854889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6DC2340"/>
    <w:multiLevelType w:val="hybridMultilevel"/>
    <w:tmpl w:val="040A5162"/>
    <w:lvl w:ilvl="0" w:tplc="5BE84B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3560B0"/>
    <w:multiLevelType w:val="hybridMultilevel"/>
    <w:tmpl w:val="8A381B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93551D"/>
    <w:multiLevelType w:val="hybridMultilevel"/>
    <w:tmpl w:val="DC509968"/>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5FCC7291"/>
    <w:multiLevelType w:val="hybridMultilevel"/>
    <w:tmpl w:val="CA1C17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AF429A"/>
    <w:multiLevelType w:val="hybridMultilevel"/>
    <w:tmpl w:val="A7FE2E52"/>
    <w:lvl w:ilvl="0" w:tplc="5BE84B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BA7863"/>
    <w:multiLevelType w:val="hybridMultilevel"/>
    <w:tmpl w:val="63F4FA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6D32713A"/>
    <w:multiLevelType w:val="hybridMultilevel"/>
    <w:tmpl w:val="F96E98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D4A0FBF"/>
    <w:multiLevelType w:val="hybridMultilevel"/>
    <w:tmpl w:val="71E27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C77699"/>
    <w:multiLevelType w:val="hybridMultilevel"/>
    <w:tmpl w:val="51B62794"/>
    <w:lvl w:ilvl="0" w:tplc="400C7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345FD3"/>
    <w:multiLevelType w:val="hybridMultilevel"/>
    <w:tmpl w:val="E0060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6"/>
  </w:num>
  <w:num w:numId="13">
    <w:abstractNumId w:val="25"/>
  </w:num>
  <w:num w:numId="14">
    <w:abstractNumId w:val="33"/>
  </w:num>
  <w:num w:numId="15">
    <w:abstractNumId w:val="29"/>
  </w:num>
  <w:num w:numId="16">
    <w:abstractNumId w:val="37"/>
  </w:num>
  <w:num w:numId="17">
    <w:abstractNumId w:val="26"/>
  </w:num>
  <w:num w:numId="18">
    <w:abstractNumId w:val="20"/>
  </w:num>
  <w:num w:numId="19">
    <w:abstractNumId w:val="14"/>
  </w:num>
  <w:num w:numId="20">
    <w:abstractNumId w:val="18"/>
  </w:num>
  <w:num w:numId="21">
    <w:abstractNumId w:val="32"/>
  </w:num>
  <w:num w:numId="22">
    <w:abstractNumId w:val="28"/>
  </w:num>
  <w:num w:numId="23">
    <w:abstractNumId w:val="11"/>
  </w:num>
  <w:num w:numId="24">
    <w:abstractNumId w:val="23"/>
  </w:num>
  <w:num w:numId="25">
    <w:abstractNumId w:val="27"/>
  </w:num>
  <w:num w:numId="26">
    <w:abstractNumId w:val="15"/>
  </w:num>
  <w:num w:numId="27">
    <w:abstractNumId w:val="21"/>
  </w:num>
  <w:num w:numId="28">
    <w:abstractNumId w:val="19"/>
  </w:num>
  <w:num w:numId="29">
    <w:abstractNumId w:val="40"/>
  </w:num>
  <w:num w:numId="30">
    <w:abstractNumId w:val="42"/>
  </w:num>
  <w:num w:numId="31">
    <w:abstractNumId w:val="12"/>
  </w:num>
  <w:num w:numId="32">
    <w:abstractNumId w:val="41"/>
  </w:num>
  <w:num w:numId="33">
    <w:abstractNumId w:val="10"/>
  </w:num>
  <w:num w:numId="34">
    <w:abstractNumId w:val="31"/>
  </w:num>
  <w:num w:numId="35">
    <w:abstractNumId w:val="38"/>
  </w:num>
  <w:num w:numId="36">
    <w:abstractNumId w:val="13"/>
  </w:num>
  <w:num w:numId="37">
    <w:abstractNumId w:val="39"/>
  </w:num>
  <w:num w:numId="38">
    <w:abstractNumId w:val="35"/>
  </w:num>
  <w:num w:numId="39">
    <w:abstractNumId w:val="17"/>
  </w:num>
  <w:num w:numId="40">
    <w:abstractNumId w:val="34"/>
  </w:num>
  <w:num w:numId="41">
    <w:abstractNumId w:val="16"/>
  </w:num>
  <w:num w:numId="42">
    <w:abstractNumId w:val="2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03"/>
    <w:rsid w:val="000012BD"/>
    <w:rsid w:val="00004183"/>
    <w:rsid w:val="00011A38"/>
    <w:rsid w:val="00015BD3"/>
    <w:rsid w:val="0002139B"/>
    <w:rsid w:val="00033B8E"/>
    <w:rsid w:val="00041FAE"/>
    <w:rsid w:val="00055268"/>
    <w:rsid w:val="0005595E"/>
    <w:rsid w:val="00062E3A"/>
    <w:rsid w:val="00071E82"/>
    <w:rsid w:val="00080592"/>
    <w:rsid w:val="0009793D"/>
    <w:rsid w:val="000A53A5"/>
    <w:rsid w:val="000A5C55"/>
    <w:rsid w:val="000A61A9"/>
    <w:rsid w:val="000D5B29"/>
    <w:rsid w:val="000E1489"/>
    <w:rsid w:val="000E1598"/>
    <w:rsid w:val="000E1C93"/>
    <w:rsid w:val="000F5FDD"/>
    <w:rsid w:val="00112958"/>
    <w:rsid w:val="00116683"/>
    <w:rsid w:val="00125F9C"/>
    <w:rsid w:val="00127086"/>
    <w:rsid w:val="0013114C"/>
    <w:rsid w:val="0013558D"/>
    <w:rsid w:val="00143D82"/>
    <w:rsid w:val="00157460"/>
    <w:rsid w:val="00184936"/>
    <w:rsid w:val="001935EA"/>
    <w:rsid w:val="001968E4"/>
    <w:rsid w:val="001970BC"/>
    <w:rsid w:val="001A5A6F"/>
    <w:rsid w:val="001A5B3E"/>
    <w:rsid w:val="001C7B33"/>
    <w:rsid w:val="001D3921"/>
    <w:rsid w:val="001E5763"/>
    <w:rsid w:val="001E70D8"/>
    <w:rsid w:val="001F71B3"/>
    <w:rsid w:val="002148D4"/>
    <w:rsid w:val="00220DE0"/>
    <w:rsid w:val="00227CFA"/>
    <w:rsid w:val="00237C8D"/>
    <w:rsid w:val="002525B5"/>
    <w:rsid w:val="00254C72"/>
    <w:rsid w:val="002556B6"/>
    <w:rsid w:val="00267447"/>
    <w:rsid w:val="00282321"/>
    <w:rsid w:val="00290DF6"/>
    <w:rsid w:val="002943B8"/>
    <w:rsid w:val="002A07AB"/>
    <w:rsid w:val="002A19A9"/>
    <w:rsid w:val="002A4F1C"/>
    <w:rsid w:val="002B4942"/>
    <w:rsid w:val="002E3435"/>
    <w:rsid w:val="002E7CC5"/>
    <w:rsid w:val="002F7282"/>
    <w:rsid w:val="00301E05"/>
    <w:rsid w:val="0030452D"/>
    <w:rsid w:val="003279F1"/>
    <w:rsid w:val="0033121A"/>
    <w:rsid w:val="00335CE2"/>
    <w:rsid w:val="003415B7"/>
    <w:rsid w:val="00346518"/>
    <w:rsid w:val="00372D6D"/>
    <w:rsid w:val="00392922"/>
    <w:rsid w:val="0039712B"/>
    <w:rsid w:val="003A6AEF"/>
    <w:rsid w:val="003C3FAB"/>
    <w:rsid w:val="003D0C11"/>
    <w:rsid w:val="003D1125"/>
    <w:rsid w:val="003E75A1"/>
    <w:rsid w:val="004337C7"/>
    <w:rsid w:val="00434052"/>
    <w:rsid w:val="00460347"/>
    <w:rsid w:val="00463E54"/>
    <w:rsid w:val="00465A02"/>
    <w:rsid w:val="004663AD"/>
    <w:rsid w:val="00491D7B"/>
    <w:rsid w:val="004B07AE"/>
    <w:rsid w:val="004B3884"/>
    <w:rsid w:val="004C3DF6"/>
    <w:rsid w:val="004D1F73"/>
    <w:rsid w:val="004E43C5"/>
    <w:rsid w:val="004F00E2"/>
    <w:rsid w:val="004F12F0"/>
    <w:rsid w:val="00513B90"/>
    <w:rsid w:val="0051533C"/>
    <w:rsid w:val="005230C1"/>
    <w:rsid w:val="00535C59"/>
    <w:rsid w:val="005702DC"/>
    <w:rsid w:val="00571D42"/>
    <w:rsid w:val="005824A3"/>
    <w:rsid w:val="005C0635"/>
    <w:rsid w:val="005D4BD9"/>
    <w:rsid w:val="005E325A"/>
    <w:rsid w:val="005F11AD"/>
    <w:rsid w:val="005F3AA5"/>
    <w:rsid w:val="005F3B9C"/>
    <w:rsid w:val="005F58BF"/>
    <w:rsid w:val="00601094"/>
    <w:rsid w:val="00604C42"/>
    <w:rsid w:val="00607417"/>
    <w:rsid w:val="00620D48"/>
    <w:rsid w:val="006330C6"/>
    <w:rsid w:val="00633D32"/>
    <w:rsid w:val="00637742"/>
    <w:rsid w:val="00645AA5"/>
    <w:rsid w:val="00646602"/>
    <w:rsid w:val="00653863"/>
    <w:rsid w:val="00663427"/>
    <w:rsid w:val="00663F50"/>
    <w:rsid w:val="00675BDD"/>
    <w:rsid w:val="00684D0F"/>
    <w:rsid w:val="00686B42"/>
    <w:rsid w:val="006910DA"/>
    <w:rsid w:val="006950BF"/>
    <w:rsid w:val="00695AEF"/>
    <w:rsid w:val="006A4AE8"/>
    <w:rsid w:val="006C080E"/>
    <w:rsid w:val="006C6203"/>
    <w:rsid w:val="006D4E33"/>
    <w:rsid w:val="006E0EB8"/>
    <w:rsid w:val="00706946"/>
    <w:rsid w:val="00726EAF"/>
    <w:rsid w:val="00736AE0"/>
    <w:rsid w:val="00741736"/>
    <w:rsid w:val="00751067"/>
    <w:rsid w:val="0075272C"/>
    <w:rsid w:val="007549DF"/>
    <w:rsid w:val="00770306"/>
    <w:rsid w:val="007800D7"/>
    <w:rsid w:val="007857FF"/>
    <w:rsid w:val="00786128"/>
    <w:rsid w:val="007A0A57"/>
    <w:rsid w:val="007B0163"/>
    <w:rsid w:val="007C35EE"/>
    <w:rsid w:val="007C3621"/>
    <w:rsid w:val="007E4D18"/>
    <w:rsid w:val="00826E20"/>
    <w:rsid w:val="00830836"/>
    <w:rsid w:val="008361B6"/>
    <w:rsid w:val="008477AD"/>
    <w:rsid w:val="00854FD6"/>
    <w:rsid w:val="00870AB7"/>
    <w:rsid w:val="008713CD"/>
    <w:rsid w:val="00874A55"/>
    <w:rsid w:val="008C6FE4"/>
    <w:rsid w:val="008D1E89"/>
    <w:rsid w:val="008D2FAB"/>
    <w:rsid w:val="008E0F3E"/>
    <w:rsid w:val="008F0F87"/>
    <w:rsid w:val="008F14C0"/>
    <w:rsid w:val="008F6709"/>
    <w:rsid w:val="00901663"/>
    <w:rsid w:val="0092202B"/>
    <w:rsid w:val="0093452D"/>
    <w:rsid w:val="009373C1"/>
    <w:rsid w:val="00941F04"/>
    <w:rsid w:val="009447F1"/>
    <w:rsid w:val="00947C93"/>
    <w:rsid w:val="009531CF"/>
    <w:rsid w:val="00960B88"/>
    <w:rsid w:val="009626C8"/>
    <w:rsid w:val="00965CE0"/>
    <w:rsid w:val="009675EB"/>
    <w:rsid w:val="00980FC5"/>
    <w:rsid w:val="00981BD1"/>
    <w:rsid w:val="009A7DCD"/>
    <w:rsid w:val="009B259E"/>
    <w:rsid w:val="009D06F8"/>
    <w:rsid w:val="009F2C5F"/>
    <w:rsid w:val="009F40D6"/>
    <w:rsid w:val="00A07E59"/>
    <w:rsid w:val="00A104A0"/>
    <w:rsid w:val="00A32408"/>
    <w:rsid w:val="00A329EB"/>
    <w:rsid w:val="00A50685"/>
    <w:rsid w:val="00A50732"/>
    <w:rsid w:val="00A5637F"/>
    <w:rsid w:val="00A66808"/>
    <w:rsid w:val="00A755E8"/>
    <w:rsid w:val="00A75DB9"/>
    <w:rsid w:val="00A9649E"/>
    <w:rsid w:val="00AA32FC"/>
    <w:rsid w:val="00AB5FD7"/>
    <w:rsid w:val="00AC62FE"/>
    <w:rsid w:val="00AC74D3"/>
    <w:rsid w:val="00AD2B7B"/>
    <w:rsid w:val="00AF3135"/>
    <w:rsid w:val="00B04D20"/>
    <w:rsid w:val="00B13C0D"/>
    <w:rsid w:val="00B14836"/>
    <w:rsid w:val="00B22101"/>
    <w:rsid w:val="00B229A8"/>
    <w:rsid w:val="00B26BD3"/>
    <w:rsid w:val="00B3390A"/>
    <w:rsid w:val="00B5412C"/>
    <w:rsid w:val="00B62B8E"/>
    <w:rsid w:val="00B65979"/>
    <w:rsid w:val="00B65C01"/>
    <w:rsid w:val="00B702B6"/>
    <w:rsid w:val="00B86245"/>
    <w:rsid w:val="00BC0A81"/>
    <w:rsid w:val="00BD3399"/>
    <w:rsid w:val="00BE5B24"/>
    <w:rsid w:val="00C1197D"/>
    <w:rsid w:val="00C14B56"/>
    <w:rsid w:val="00C37976"/>
    <w:rsid w:val="00C54F82"/>
    <w:rsid w:val="00C55FBC"/>
    <w:rsid w:val="00C75842"/>
    <w:rsid w:val="00C833EF"/>
    <w:rsid w:val="00C859CB"/>
    <w:rsid w:val="00CA2CAE"/>
    <w:rsid w:val="00CA46FA"/>
    <w:rsid w:val="00CB0015"/>
    <w:rsid w:val="00CB47A7"/>
    <w:rsid w:val="00CC1234"/>
    <w:rsid w:val="00CC4300"/>
    <w:rsid w:val="00CC5BFF"/>
    <w:rsid w:val="00CD3F95"/>
    <w:rsid w:val="00D16999"/>
    <w:rsid w:val="00D23745"/>
    <w:rsid w:val="00D24F25"/>
    <w:rsid w:val="00D422AB"/>
    <w:rsid w:val="00D43B9D"/>
    <w:rsid w:val="00D471A9"/>
    <w:rsid w:val="00D617A5"/>
    <w:rsid w:val="00D61C54"/>
    <w:rsid w:val="00DA5CA9"/>
    <w:rsid w:val="00DB6129"/>
    <w:rsid w:val="00DE5837"/>
    <w:rsid w:val="00E0023F"/>
    <w:rsid w:val="00E4745E"/>
    <w:rsid w:val="00E56980"/>
    <w:rsid w:val="00E7004F"/>
    <w:rsid w:val="00E84144"/>
    <w:rsid w:val="00E92D65"/>
    <w:rsid w:val="00E951DF"/>
    <w:rsid w:val="00EA2E11"/>
    <w:rsid w:val="00EA7BAA"/>
    <w:rsid w:val="00EB4969"/>
    <w:rsid w:val="00EC54FE"/>
    <w:rsid w:val="00EC6939"/>
    <w:rsid w:val="00ED3747"/>
    <w:rsid w:val="00EF1A5D"/>
    <w:rsid w:val="00F15891"/>
    <w:rsid w:val="00F41785"/>
    <w:rsid w:val="00F5689D"/>
    <w:rsid w:val="00F60DA4"/>
    <w:rsid w:val="00F62C97"/>
    <w:rsid w:val="00F745D9"/>
    <w:rsid w:val="00F76D09"/>
    <w:rsid w:val="00F812C6"/>
    <w:rsid w:val="00F84A3F"/>
    <w:rsid w:val="00F86032"/>
    <w:rsid w:val="00F86ADC"/>
    <w:rsid w:val="00F92728"/>
    <w:rsid w:val="00F940B9"/>
    <w:rsid w:val="00FB3C30"/>
    <w:rsid w:val="00FB54A2"/>
    <w:rsid w:val="00FC065C"/>
    <w:rsid w:val="00FC7DCE"/>
    <w:rsid w:val="00FD517F"/>
    <w:rsid w:val="00FE1A23"/>
    <w:rsid w:val="00FE47BF"/>
    <w:rsid w:val="00FE4A46"/>
    <w:rsid w:val="00FF07CF"/>
    <w:rsid w:val="00FF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D43EB9-A0F1-47AD-9DEA-6E24CC60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F9C"/>
    <w:pPr>
      <w:spacing w:after="120"/>
    </w:pPr>
    <w:rPr>
      <w:sz w:val="24"/>
      <w:szCs w:val="24"/>
    </w:rPr>
  </w:style>
  <w:style w:type="paragraph" w:styleId="Heading1">
    <w:name w:val="heading 1"/>
    <w:basedOn w:val="Normal"/>
    <w:next w:val="Normal"/>
    <w:qFormat/>
    <w:rsid w:val="00FC065C"/>
    <w:pPr>
      <w:keepNext/>
      <w:spacing w:before="240" w:after="60"/>
      <w:outlineLvl w:val="0"/>
    </w:pPr>
    <w:rPr>
      <w:rFonts w:ascii="Arial" w:hAnsi="Arial" w:cs="Arial"/>
      <w:bCs/>
      <w:kern w:val="32"/>
      <w:sz w:val="44"/>
      <w:szCs w:val="32"/>
    </w:rPr>
  </w:style>
  <w:style w:type="paragraph" w:styleId="Heading2">
    <w:name w:val="heading 2"/>
    <w:basedOn w:val="Normal"/>
    <w:next w:val="Normal"/>
    <w:qFormat/>
    <w:rsid w:val="00A50685"/>
    <w:pPr>
      <w:keepNext/>
      <w:pBdr>
        <w:top w:val="single" w:sz="18" w:space="1" w:color="auto"/>
        <w:bottom w:val="single" w:sz="18" w:space="1" w:color="auto"/>
      </w:pBdr>
      <w:shd w:val="clear" w:color="auto" w:fill="671D59"/>
      <w:spacing w:before="240" w:after="60"/>
      <w:outlineLvl w:val="1"/>
    </w:pPr>
    <w:rPr>
      <w:rFonts w:ascii="Cambria" w:hAnsi="Cambria" w:cs="Arial"/>
      <w:bCs/>
      <w:iCs/>
      <w:color w:val="FFFFFF"/>
      <w:sz w:val="28"/>
      <w:szCs w:val="28"/>
    </w:rPr>
  </w:style>
  <w:style w:type="paragraph" w:styleId="Heading3">
    <w:name w:val="heading 3"/>
    <w:basedOn w:val="Normal"/>
    <w:next w:val="Normal"/>
    <w:qFormat/>
    <w:rsid w:val="00254C72"/>
    <w:pPr>
      <w:keepNext/>
      <w:pBdr>
        <w:top w:val="single" w:sz="8" w:space="1" w:color="auto"/>
      </w:pBdr>
      <w:shd w:val="clear" w:color="auto" w:fill="CCCCCC"/>
      <w:spacing w:before="240" w:after="60"/>
      <w:outlineLvl w:val="2"/>
    </w:pPr>
    <w:rPr>
      <w:rFonts w:ascii="Arial" w:hAnsi="Arial" w:cs="Arial"/>
      <w:bCs/>
      <w:szCs w:val="26"/>
    </w:rPr>
  </w:style>
  <w:style w:type="paragraph" w:styleId="Heading4">
    <w:name w:val="heading 4"/>
    <w:basedOn w:val="Normal"/>
    <w:next w:val="Normal"/>
    <w:qFormat/>
    <w:rsid w:val="00FC065C"/>
    <w:pPr>
      <w:keepNext/>
      <w:shd w:val="clear" w:color="auto" w:fill="3366FF"/>
      <w:spacing w:before="240" w:after="60"/>
      <w:outlineLvl w:val="3"/>
    </w:pPr>
    <w:rPr>
      <w:rFonts w:ascii="Arial" w:hAnsi="Arial"/>
      <w:bCs/>
      <w:szCs w:val="28"/>
    </w:rPr>
  </w:style>
  <w:style w:type="paragraph" w:styleId="Heading5">
    <w:name w:val="heading 5"/>
    <w:basedOn w:val="Normal"/>
    <w:next w:val="Normal"/>
    <w:qFormat/>
    <w:rsid w:val="00254C72"/>
    <w:pPr>
      <w:shd w:val="clear" w:color="auto" w:fill="CC99FF"/>
      <w:spacing w:before="240" w:after="60"/>
      <w:ind w:right="4320"/>
      <w:outlineLvl w:val="4"/>
    </w:pPr>
    <w:rPr>
      <w:rFonts w:ascii="Arial" w:hAnsi="Arial"/>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B42"/>
    <w:tblPr/>
  </w:style>
  <w:style w:type="character" w:styleId="Hyperlink">
    <w:name w:val="Hyperlink"/>
    <w:basedOn w:val="DefaultParagraphFont"/>
    <w:rsid w:val="000A61A9"/>
    <w:rPr>
      <w:color w:val="0000FF"/>
      <w:u w:val="single"/>
    </w:rPr>
  </w:style>
  <w:style w:type="character" w:styleId="FollowedHyperlink">
    <w:name w:val="FollowedHyperlink"/>
    <w:basedOn w:val="DefaultParagraphFont"/>
    <w:rsid w:val="00607417"/>
    <w:rPr>
      <w:color w:val="800080"/>
      <w:u w:val="single"/>
    </w:rPr>
  </w:style>
  <w:style w:type="paragraph" w:styleId="ListBullet2">
    <w:name w:val="List Bullet 2"/>
    <w:basedOn w:val="Normal"/>
    <w:rsid w:val="007E4D18"/>
    <w:pPr>
      <w:numPr>
        <w:numId w:val="2"/>
      </w:numPr>
    </w:pPr>
  </w:style>
  <w:style w:type="paragraph" w:styleId="BodyText">
    <w:name w:val="Body Text"/>
    <w:basedOn w:val="Normal"/>
    <w:rsid w:val="007E4D18"/>
  </w:style>
  <w:style w:type="paragraph" w:styleId="Header">
    <w:name w:val="header"/>
    <w:basedOn w:val="Normal"/>
    <w:rsid w:val="00960B88"/>
    <w:pPr>
      <w:tabs>
        <w:tab w:val="center" w:pos="4320"/>
        <w:tab w:val="right" w:pos="8640"/>
      </w:tabs>
    </w:pPr>
  </w:style>
  <w:style w:type="paragraph" w:styleId="Footer">
    <w:name w:val="footer"/>
    <w:basedOn w:val="Normal"/>
    <w:rsid w:val="00960B88"/>
    <w:pPr>
      <w:tabs>
        <w:tab w:val="center" w:pos="4320"/>
        <w:tab w:val="right" w:pos="8640"/>
      </w:tabs>
    </w:pPr>
  </w:style>
  <w:style w:type="character" w:styleId="Strong">
    <w:name w:val="Strong"/>
    <w:basedOn w:val="DefaultParagraphFont"/>
    <w:qFormat/>
    <w:rsid w:val="00751067"/>
    <w:rPr>
      <w:b/>
      <w:bCs/>
    </w:rPr>
  </w:style>
  <w:style w:type="paragraph" w:styleId="ListParagraph">
    <w:name w:val="List Paragraph"/>
    <w:basedOn w:val="Normal"/>
    <w:uiPriority w:val="34"/>
    <w:qFormat/>
    <w:rsid w:val="00A50685"/>
    <w:pPr>
      <w:ind w:left="1800" w:hanging="360"/>
      <w:contextualSpacing/>
      <w:jc w:val="both"/>
    </w:pPr>
    <w:rPr>
      <w:rFonts w:ascii="Garamond" w:eastAsia="Calibri" w:hAnsi="Garamond"/>
      <w:sz w:val="22"/>
    </w:rPr>
  </w:style>
  <w:style w:type="paragraph" w:styleId="HTMLPreformatted">
    <w:name w:val="HTML Preformatted"/>
    <w:basedOn w:val="Normal"/>
    <w:rsid w:val="0075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styleId="CommentReference">
    <w:name w:val="annotation reference"/>
    <w:basedOn w:val="DefaultParagraphFont"/>
    <w:uiPriority w:val="99"/>
    <w:semiHidden/>
    <w:unhideWhenUsed/>
    <w:rsid w:val="005F11AD"/>
    <w:rPr>
      <w:sz w:val="16"/>
      <w:szCs w:val="16"/>
    </w:rPr>
  </w:style>
  <w:style w:type="paragraph" w:styleId="CommentText">
    <w:name w:val="annotation text"/>
    <w:basedOn w:val="Normal"/>
    <w:link w:val="CommentTextChar"/>
    <w:uiPriority w:val="99"/>
    <w:semiHidden/>
    <w:unhideWhenUsed/>
    <w:rsid w:val="005F11AD"/>
    <w:rPr>
      <w:sz w:val="20"/>
      <w:szCs w:val="20"/>
    </w:rPr>
  </w:style>
  <w:style w:type="character" w:customStyle="1" w:styleId="CommentTextChar">
    <w:name w:val="Comment Text Char"/>
    <w:basedOn w:val="DefaultParagraphFont"/>
    <w:link w:val="CommentText"/>
    <w:uiPriority w:val="99"/>
    <w:semiHidden/>
    <w:rsid w:val="005F11AD"/>
  </w:style>
  <w:style w:type="paragraph" w:styleId="CommentSubject">
    <w:name w:val="annotation subject"/>
    <w:basedOn w:val="CommentText"/>
    <w:next w:val="CommentText"/>
    <w:link w:val="CommentSubjectChar"/>
    <w:uiPriority w:val="99"/>
    <w:semiHidden/>
    <w:unhideWhenUsed/>
    <w:rsid w:val="005F11AD"/>
    <w:rPr>
      <w:b/>
      <w:bCs/>
    </w:rPr>
  </w:style>
  <w:style w:type="character" w:customStyle="1" w:styleId="CommentSubjectChar">
    <w:name w:val="Comment Subject Char"/>
    <w:basedOn w:val="CommentTextChar"/>
    <w:link w:val="CommentSubject"/>
    <w:uiPriority w:val="99"/>
    <w:semiHidden/>
    <w:rsid w:val="005F11AD"/>
    <w:rPr>
      <w:b/>
      <w:bCs/>
    </w:rPr>
  </w:style>
  <w:style w:type="paragraph" w:styleId="BalloonText">
    <w:name w:val="Balloon Text"/>
    <w:basedOn w:val="Normal"/>
    <w:link w:val="BalloonTextChar"/>
    <w:uiPriority w:val="99"/>
    <w:semiHidden/>
    <w:unhideWhenUsed/>
    <w:rsid w:val="005F11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1AD"/>
    <w:rPr>
      <w:rFonts w:ascii="Tahoma" w:hAnsi="Tahoma" w:cs="Tahoma"/>
      <w:sz w:val="16"/>
      <w:szCs w:val="16"/>
    </w:rPr>
  </w:style>
  <w:style w:type="table" w:styleId="LightGrid-Accent1">
    <w:name w:val="Light Grid Accent 1"/>
    <w:basedOn w:val="TableNormal"/>
    <w:uiPriority w:val="62"/>
    <w:rsid w:val="005C0635"/>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18" w:space="0" w:color="FF0000" w:themeColor="accent1"/>
          <w:right w:val="single" w:sz="8" w:space="0" w:color="FF0000" w:themeColor="accent1"/>
          <w:insideH w:val="nil"/>
          <w:insideV w:val="single" w:sz="8" w:space="0" w:color="FF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insideH w:val="nil"/>
          <w:insideV w:val="single" w:sz="8" w:space="0" w:color="FF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shd w:val="clear" w:color="auto" w:fill="FFC0C0" w:themeFill="accent1" w:themeFillTint="3F"/>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shd w:val="clear" w:color="auto" w:fill="FFC0C0" w:themeFill="accent1" w:themeFillTint="3F"/>
      </w:tcPr>
    </w:tblStylePr>
    <w:tblStylePr w:type="band2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32298">
      <w:bodyDiv w:val="1"/>
      <w:marLeft w:val="0"/>
      <w:marRight w:val="0"/>
      <w:marTop w:val="0"/>
      <w:marBottom w:val="0"/>
      <w:divBdr>
        <w:top w:val="none" w:sz="0" w:space="0" w:color="auto"/>
        <w:left w:val="none" w:sz="0" w:space="0" w:color="auto"/>
        <w:bottom w:val="none" w:sz="0" w:space="0" w:color="auto"/>
        <w:right w:val="none" w:sz="0" w:space="0" w:color="auto"/>
      </w:divBdr>
    </w:div>
    <w:div w:id="1336541614">
      <w:bodyDiv w:val="1"/>
      <w:marLeft w:val="0"/>
      <w:marRight w:val="0"/>
      <w:marTop w:val="0"/>
      <w:marBottom w:val="0"/>
      <w:divBdr>
        <w:top w:val="none" w:sz="0" w:space="0" w:color="auto"/>
        <w:left w:val="none" w:sz="0" w:space="0" w:color="auto"/>
        <w:bottom w:val="none" w:sz="0" w:space="0" w:color="auto"/>
        <w:right w:val="none" w:sz="0" w:space="0" w:color="auto"/>
      </w:divBdr>
    </w:div>
    <w:div w:id="1505053807">
      <w:bodyDiv w:val="1"/>
      <w:marLeft w:val="0"/>
      <w:marRight w:val="0"/>
      <w:marTop w:val="0"/>
      <w:marBottom w:val="0"/>
      <w:divBdr>
        <w:top w:val="none" w:sz="0" w:space="0" w:color="auto"/>
        <w:left w:val="none" w:sz="0" w:space="0" w:color="auto"/>
        <w:bottom w:val="none" w:sz="0" w:space="0" w:color="auto"/>
        <w:right w:val="none" w:sz="0" w:space="0" w:color="auto"/>
      </w:divBdr>
      <w:divsChild>
        <w:div w:id="6102178">
          <w:marLeft w:val="0"/>
          <w:marRight w:val="0"/>
          <w:marTop w:val="0"/>
          <w:marBottom w:val="0"/>
          <w:divBdr>
            <w:top w:val="none" w:sz="0" w:space="0" w:color="auto"/>
            <w:left w:val="none" w:sz="0" w:space="0" w:color="auto"/>
            <w:bottom w:val="none" w:sz="0" w:space="0" w:color="auto"/>
            <w:right w:val="none" w:sz="0" w:space="0" w:color="auto"/>
          </w:divBdr>
        </w:div>
        <w:div w:id="159660116">
          <w:marLeft w:val="0"/>
          <w:marRight w:val="0"/>
          <w:marTop w:val="0"/>
          <w:marBottom w:val="0"/>
          <w:divBdr>
            <w:top w:val="none" w:sz="0" w:space="0" w:color="auto"/>
            <w:left w:val="none" w:sz="0" w:space="0" w:color="auto"/>
            <w:bottom w:val="none" w:sz="0" w:space="0" w:color="auto"/>
            <w:right w:val="none" w:sz="0" w:space="0" w:color="auto"/>
          </w:divBdr>
        </w:div>
        <w:div w:id="226380051">
          <w:marLeft w:val="0"/>
          <w:marRight w:val="0"/>
          <w:marTop w:val="0"/>
          <w:marBottom w:val="0"/>
          <w:divBdr>
            <w:top w:val="none" w:sz="0" w:space="0" w:color="auto"/>
            <w:left w:val="none" w:sz="0" w:space="0" w:color="auto"/>
            <w:bottom w:val="none" w:sz="0" w:space="0" w:color="auto"/>
            <w:right w:val="none" w:sz="0" w:space="0" w:color="auto"/>
          </w:divBdr>
        </w:div>
        <w:div w:id="1866090789">
          <w:marLeft w:val="0"/>
          <w:marRight w:val="0"/>
          <w:marTop w:val="0"/>
          <w:marBottom w:val="0"/>
          <w:divBdr>
            <w:top w:val="none" w:sz="0" w:space="0" w:color="auto"/>
            <w:left w:val="none" w:sz="0" w:space="0" w:color="auto"/>
            <w:bottom w:val="none" w:sz="0" w:space="0" w:color="auto"/>
            <w:right w:val="none" w:sz="0" w:space="0" w:color="auto"/>
          </w:divBdr>
        </w:div>
        <w:div w:id="617377160">
          <w:marLeft w:val="0"/>
          <w:marRight w:val="0"/>
          <w:marTop w:val="0"/>
          <w:marBottom w:val="0"/>
          <w:divBdr>
            <w:top w:val="none" w:sz="0" w:space="0" w:color="auto"/>
            <w:left w:val="none" w:sz="0" w:space="0" w:color="auto"/>
            <w:bottom w:val="none" w:sz="0" w:space="0" w:color="auto"/>
            <w:right w:val="none" w:sz="0" w:space="0" w:color="auto"/>
          </w:divBdr>
        </w:div>
        <w:div w:id="342321534">
          <w:marLeft w:val="0"/>
          <w:marRight w:val="0"/>
          <w:marTop w:val="0"/>
          <w:marBottom w:val="0"/>
          <w:divBdr>
            <w:top w:val="none" w:sz="0" w:space="0" w:color="auto"/>
            <w:left w:val="none" w:sz="0" w:space="0" w:color="auto"/>
            <w:bottom w:val="none" w:sz="0" w:space="0" w:color="auto"/>
            <w:right w:val="none" w:sz="0" w:space="0" w:color="auto"/>
          </w:divBdr>
        </w:div>
        <w:div w:id="674309788">
          <w:marLeft w:val="0"/>
          <w:marRight w:val="0"/>
          <w:marTop w:val="0"/>
          <w:marBottom w:val="0"/>
          <w:divBdr>
            <w:top w:val="none" w:sz="0" w:space="0" w:color="auto"/>
            <w:left w:val="none" w:sz="0" w:space="0" w:color="auto"/>
            <w:bottom w:val="none" w:sz="0" w:space="0" w:color="auto"/>
            <w:right w:val="none" w:sz="0" w:space="0" w:color="auto"/>
          </w:divBdr>
        </w:div>
        <w:div w:id="1331324902">
          <w:marLeft w:val="0"/>
          <w:marRight w:val="0"/>
          <w:marTop w:val="0"/>
          <w:marBottom w:val="0"/>
          <w:divBdr>
            <w:top w:val="none" w:sz="0" w:space="0" w:color="auto"/>
            <w:left w:val="none" w:sz="0" w:space="0" w:color="auto"/>
            <w:bottom w:val="none" w:sz="0" w:space="0" w:color="auto"/>
            <w:right w:val="none" w:sz="0" w:space="0" w:color="auto"/>
          </w:divBdr>
        </w:div>
        <w:div w:id="453407780">
          <w:marLeft w:val="0"/>
          <w:marRight w:val="0"/>
          <w:marTop w:val="0"/>
          <w:marBottom w:val="0"/>
          <w:divBdr>
            <w:top w:val="none" w:sz="0" w:space="0" w:color="auto"/>
            <w:left w:val="none" w:sz="0" w:space="0" w:color="auto"/>
            <w:bottom w:val="none" w:sz="0" w:space="0" w:color="auto"/>
            <w:right w:val="none" w:sz="0" w:space="0" w:color="auto"/>
          </w:divBdr>
        </w:div>
        <w:div w:id="1186216781">
          <w:marLeft w:val="0"/>
          <w:marRight w:val="0"/>
          <w:marTop w:val="0"/>
          <w:marBottom w:val="0"/>
          <w:divBdr>
            <w:top w:val="none" w:sz="0" w:space="0" w:color="auto"/>
            <w:left w:val="none" w:sz="0" w:space="0" w:color="auto"/>
            <w:bottom w:val="none" w:sz="0" w:space="0" w:color="auto"/>
            <w:right w:val="none" w:sz="0" w:space="0" w:color="auto"/>
          </w:divBdr>
        </w:div>
        <w:div w:id="590621201">
          <w:marLeft w:val="0"/>
          <w:marRight w:val="0"/>
          <w:marTop w:val="0"/>
          <w:marBottom w:val="0"/>
          <w:divBdr>
            <w:top w:val="none" w:sz="0" w:space="0" w:color="auto"/>
            <w:left w:val="none" w:sz="0" w:space="0" w:color="auto"/>
            <w:bottom w:val="none" w:sz="0" w:space="0" w:color="auto"/>
            <w:right w:val="none" w:sz="0" w:space="0" w:color="auto"/>
          </w:divBdr>
        </w:div>
        <w:div w:id="1398282368">
          <w:marLeft w:val="0"/>
          <w:marRight w:val="0"/>
          <w:marTop w:val="0"/>
          <w:marBottom w:val="0"/>
          <w:divBdr>
            <w:top w:val="none" w:sz="0" w:space="0" w:color="auto"/>
            <w:left w:val="none" w:sz="0" w:space="0" w:color="auto"/>
            <w:bottom w:val="none" w:sz="0" w:space="0" w:color="auto"/>
            <w:right w:val="none" w:sz="0" w:space="0" w:color="auto"/>
          </w:divBdr>
        </w:div>
        <w:div w:id="1711613223">
          <w:marLeft w:val="0"/>
          <w:marRight w:val="0"/>
          <w:marTop w:val="0"/>
          <w:marBottom w:val="0"/>
          <w:divBdr>
            <w:top w:val="none" w:sz="0" w:space="0" w:color="auto"/>
            <w:left w:val="none" w:sz="0" w:space="0" w:color="auto"/>
            <w:bottom w:val="none" w:sz="0" w:space="0" w:color="auto"/>
            <w:right w:val="none" w:sz="0" w:space="0" w:color="auto"/>
          </w:divBdr>
        </w:div>
        <w:div w:id="1578780465">
          <w:marLeft w:val="0"/>
          <w:marRight w:val="0"/>
          <w:marTop w:val="0"/>
          <w:marBottom w:val="0"/>
          <w:divBdr>
            <w:top w:val="none" w:sz="0" w:space="0" w:color="auto"/>
            <w:left w:val="none" w:sz="0" w:space="0" w:color="auto"/>
            <w:bottom w:val="none" w:sz="0" w:space="0" w:color="auto"/>
            <w:right w:val="none" w:sz="0" w:space="0" w:color="auto"/>
          </w:divBdr>
        </w:div>
        <w:div w:id="989751768">
          <w:marLeft w:val="0"/>
          <w:marRight w:val="0"/>
          <w:marTop w:val="0"/>
          <w:marBottom w:val="0"/>
          <w:divBdr>
            <w:top w:val="none" w:sz="0" w:space="0" w:color="auto"/>
            <w:left w:val="none" w:sz="0" w:space="0" w:color="auto"/>
            <w:bottom w:val="none" w:sz="0" w:space="0" w:color="auto"/>
            <w:right w:val="none" w:sz="0" w:space="0" w:color="auto"/>
          </w:divBdr>
        </w:div>
        <w:div w:id="938951177">
          <w:marLeft w:val="0"/>
          <w:marRight w:val="0"/>
          <w:marTop w:val="0"/>
          <w:marBottom w:val="0"/>
          <w:divBdr>
            <w:top w:val="none" w:sz="0" w:space="0" w:color="auto"/>
            <w:left w:val="none" w:sz="0" w:space="0" w:color="auto"/>
            <w:bottom w:val="none" w:sz="0" w:space="0" w:color="auto"/>
            <w:right w:val="none" w:sz="0" w:space="0" w:color="auto"/>
          </w:divBdr>
        </w:div>
        <w:div w:id="1878664298">
          <w:marLeft w:val="0"/>
          <w:marRight w:val="0"/>
          <w:marTop w:val="0"/>
          <w:marBottom w:val="0"/>
          <w:divBdr>
            <w:top w:val="none" w:sz="0" w:space="0" w:color="auto"/>
            <w:left w:val="none" w:sz="0" w:space="0" w:color="auto"/>
            <w:bottom w:val="none" w:sz="0" w:space="0" w:color="auto"/>
            <w:right w:val="none" w:sz="0" w:space="0" w:color="auto"/>
          </w:divBdr>
        </w:div>
        <w:div w:id="33122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lkofja\Desktop\templates\SyllabusTemplate.dot"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0000"/>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669FAF4-6489-43F5-BA5D-3AC76767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SyllabusTemplate</Template>
  <TotalTime>12</TotalTime>
  <Pages>5</Pages>
  <Words>1653</Words>
  <Characters>8922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Heading 1</vt:lpstr>
    </vt:vector>
  </TitlesOfParts>
  <Company>Metropolitan State University</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Gretchen Kratochwill</dc:creator>
  <cp:lastModifiedBy>Gretchen Kratochwill-Jones</cp:lastModifiedBy>
  <cp:revision>5</cp:revision>
  <cp:lastPrinted>2016-08-15T17:17:00Z</cp:lastPrinted>
  <dcterms:created xsi:type="dcterms:W3CDTF">2016-03-02T19:28:00Z</dcterms:created>
  <dcterms:modified xsi:type="dcterms:W3CDTF">2016-08-15T17:31:00Z</dcterms:modified>
</cp:coreProperties>
</file>